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5714" w:rsidRPr="00F502DE" w:rsidRDefault="00036319" w:rsidP="00016936">
      <w:r w:rsidRPr="00036319">
        <w:rPr>
          <w:noProof/>
        </w:rPr>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z8dsAIAALY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" filled="f" stroked="f">
            <v:textbox>
              <w:txbxContent>
                <w:p w:rsidR="00530A9D" w:rsidRPr="0091295E" w:rsidRDefault="00530A9D" w:rsidP="00D95714">
                  <w:pPr>
                    <w:rPr>
                      <w:rFonts w:cs="Arial"/>
                      <w:sz w:val="20"/>
                      <w:szCs w:val="20"/>
                    </w:rPr>
                  </w:pPr>
                </w:p>
              </w:txbxContent>
            </v:textbox>
          </v:shape>
        </w:pict>
      </w:r>
    </w:p>
    <w:p w:rsidR="00D95714" w:rsidRPr="00F502DE" w:rsidRDefault="00016936" w:rsidP="00672F15">
      <w:pPr>
        <w:jc w:val="right"/>
      </w:pPr>
      <w:r>
        <w:rPr>
          <w:noProof/>
          <w:lang w:val="es-ES" w:eastAsia="es-ES"/>
        </w:rPr>
        <w:drawing>
          <wp:inline distT="0" distB="0" distL="0" distR="0">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8"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00036319">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86.75pt;height:186.75pt" fillcolor="black [3213]">
            <v:shadow opacity="52429f"/>
            <v:textpath style="font-family:&quot;Century&quot;;v-text-kern:t" trim="t" fitpath="t" string="Coordinación de&#10;Comunicación&#10;Social"/>
          </v:shape>
        </w:pict>
      </w: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753B93" w:rsidP="00D95714">
      <w:pPr>
        <w:tabs>
          <w:tab w:val="left" w:pos="8140"/>
        </w:tabs>
        <w:rPr>
          <w:rFonts w:ascii="Arial Black" w:hAnsi="Arial Black" w:cs="Arial"/>
          <w:sz w:val="28"/>
          <w:szCs w:val="28"/>
        </w:rPr>
      </w:pPr>
      <w:r>
        <w:rPr>
          <w:rFonts w:ascii="Arial Black" w:hAnsi="Arial Black" w:cs="Arial"/>
          <w:sz w:val="28"/>
          <w:szCs w:val="28"/>
        </w:rPr>
        <w:t xml:space="preserve">Corte </w:t>
      </w:r>
      <w:r w:rsidR="005D2DA1">
        <w:rPr>
          <w:rFonts w:ascii="Arial Black" w:hAnsi="Arial Black" w:cs="Arial"/>
          <w:sz w:val="28"/>
          <w:szCs w:val="28"/>
        </w:rPr>
        <w:t>Fin de Semana</w:t>
      </w:r>
    </w:p>
    <w:p w:rsidR="00D95714" w:rsidRDefault="00D95714" w:rsidP="00D95714">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5D1919" w:rsidRDefault="005D1919" w:rsidP="00FF6DB9">
      <w:pPr>
        <w:tabs>
          <w:tab w:val="left" w:pos="8140"/>
        </w:tabs>
        <w:rPr>
          <w:rFonts w:cs="Arial"/>
          <w:color w:val="000000"/>
        </w:rPr>
      </w:pPr>
    </w:p>
    <w:p w:rsidR="00D80BF5" w:rsidRDefault="00D80BF5" w:rsidP="00FF6DB9">
      <w:pPr>
        <w:tabs>
          <w:tab w:val="left" w:pos="8140"/>
        </w:tabs>
        <w:rPr>
          <w:rFonts w:cs="Arial"/>
          <w:color w:val="000000"/>
        </w:rPr>
      </w:pPr>
    </w:p>
    <w:p w:rsidR="00D80BF5" w:rsidRDefault="00D80BF5" w:rsidP="00FF6DB9">
      <w:pPr>
        <w:tabs>
          <w:tab w:val="left" w:pos="8140"/>
        </w:tabs>
        <w:rPr>
          <w:rFonts w:cs="Arial"/>
          <w:color w:val="000000"/>
        </w:rPr>
      </w:pPr>
    </w:p>
    <w:p w:rsidR="00D80BF5" w:rsidRPr="00D80BF5" w:rsidRDefault="00D80BF5" w:rsidP="00D80BF5">
      <w:pPr>
        <w:pStyle w:val="Prrafodelista"/>
        <w:numPr>
          <w:ilvl w:val="0"/>
          <w:numId w:val="36"/>
        </w:numPr>
        <w:tabs>
          <w:tab w:val="left" w:pos="8140"/>
        </w:tabs>
        <w:rPr>
          <w:rFonts w:cs="Arial"/>
          <w:color w:val="000000"/>
        </w:rPr>
      </w:pPr>
      <w:r w:rsidRPr="00D80BF5">
        <w:rPr>
          <w:rFonts w:cs="Arial"/>
          <w:color w:val="000000"/>
        </w:rPr>
        <w:t xml:space="preserve">Urge PRD a ampliar información sobre influenza </w:t>
      </w:r>
    </w:p>
    <w:p w:rsidR="00D80BF5" w:rsidRPr="00D80BF5" w:rsidRDefault="00D80BF5" w:rsidP="00D80BF5">
      <w:pPr>
        <w:tabs>
          <w:tab w:val="left" w:pos="8140"/>
        </w:tabs>
        <w:rPr>
          <w:rFonts w:cs="Arial"/>
          <w:color w:val="000000"/>
        </w:rPr>
      </w:pPr>
    </w:p>
    <w:p w:rsidR="00D80BF5" w:rsidRPr="00D80BF5" w:rsidRDefault="00D80BF5" w:rsidP="00D80BF5">
      <w:pPr>
        <w:pStyle w:val="Prrafodelista"/>
        <w:numPr>
          <w:ilvl w:val="0"/>
          <w:numId w:val="36"/>
        </w:numPr>
        <w:tabs>
          <w:tab w:val="left" w:pos="8140"/>
        </w:tabs>
        <w:rPr>
          <w:rFonts w:cs="Arial"/>
          <w:color w:val="000000"/>
        </w:rPr>
      </w:pPr>
      <w:r w:rsidRPr="00D80BF5">
        <w:rPr>
          <w:rFonts w:cs="Arial"/>
          <w:color w:val="000000"/>
        </w:rPr>
        <w:t>Justifica Villareal gasto en plenarias</w:t>
      </w:r>
    </w:p>
    <w:p w:rsidR="00D80BF5" w:rsidRPr="00D80BF5" w:rsidRDefault="00D80BF5" w:rsidP="00D80BF5">
      <w:pPr>
        <w:tabs>
          <w:tab w:val="left" w:pos="8140"/>
        </w:tabs>
        <w:rPr>
          <w:rFonts w:cs="Arial"/>
          <w:color w:val="000000"/>
        </w:rPr>
      </w:pPr>
    </w:p>
    <w:p w:rsidR="00D80BF5" w:rsidRPr="00D80BF5" w:rsidRDefault="00D80BF5" w:rsidP="00D80BF5">
      <w:pPr>
        <w:pStyle w:val="Prrafodelista"/>
        <w:numPr>
          <w:ilvl w:val="0"/>
          <w:numId w:val="36"/>
        </w:numPr>
        <w:tabs>
          <w:tab w:val="left" w:pos="8140"/>
        </w:tabs>
        <w:rPr>
          <w:rFonts w:cs="Arial"/>
          <w:color w:val="000000"/>
        </w:rPr>
      </w:pPr>
      <w:r w:rsidRPr="00D80BF5">
        <w:rPr>
          <w:rFonts w:cs="Arial"/>
          <w:color w:val="000000"/>
        </w:rPr>
        <w:t>PVEM pide apoyar a Michoacán con programas laborales y educativos</w:t>
      </w:r>
    </w:p>
    <w:p w:rsidR="00D80BF5" w:rsidRPr="00D80BF5" w:rsidRDefault="00D80BF5" w:rsidP="00D80BF5">
      <w:pPr>
        <w:tabs>
          <w:tab w:val="left" w:pos="8140"/>
        </w:tabs>
        <w:rPr>
          <w:rFonts w:cs="Arial"/>
          <w:color w:val="000000"/>
        </w:rPr>
      </w:pPr>
    </w:p>
    <w:p w:rsidR="00D80BF5" w:rsidRPr="00D80BF5" w:rsidRDefault="00D80BF5" w:rsidP="00D80BF5">
      <w:pPr>
        <w:pStyle w:val="Prrafodelista"/>
        <w:numPr>
          <w:ilvl w:val="0"/>
          <w:numId w:val="36"/>
        </w:numPr>
        <w:tabs>
          <w:tab w:val="left" w:pos="8140"/>
        </w:tabs>
        <w:rPr>
          <w:rFonts w:cs="Arial"/>
          <w:color w:val="000000"/>
        </w:rPr>
      </w:pPr>
      <w:r w:rsidRPr="00D80BF5">
        <w:rPr>
          <w:rFonts w:cs="Arial"/>
          <w:color w:val="000000"/>
        </w:rPr>
        <w:t>Legislador propone revisar el Sistema de Ahorros para el Retiro</w:t>
      </w:r>
    </w:p>
    <w:p w:rsidR="00D80BF5" w:rsidRPr="00D80BF5" w:rsidRDefault="00D80BF5" w:rsidP="00D80BF5">
      <w:pPr>
        <w:tabs>
          <w:tab w:val="left" w:pos="8140"/>
        </w:tabs>
        <w:rPr>
          <w:rFonts w:cs="Arial"/>
          <w:color w:val="000000"/>
        </w:rPr>
      </w:pPr>
    </w:p>
    <w:p w:rsidR="00D80BF5" w:rsidRPr="00D80BF5" w:rsidRDefault="00D80BF5" w:rsidP="00D80BF5">
      <w:pPr>
        <w:pStyle w:val="Prrafodelista"/>
        <w:numPr>
          <w:ilvl w:val="0"/>
          <w:numId w:val="36"/>
        </w:numPr>
        <w:tabs>
          <w:tab w:val="left" w:pos="8140"/>
        </w:tabs>
        <w:rPr>
          <w:rFonts w:cs="Arial"/>
          <w:color w:val="000000"/>
        </w:rPr>
      </w:pPr>
      <w:r w:rsidRPr="00D80BF5">
        <w:rPr>
          <w:rFonts w:cs="Arial"/>
          <w:color w:val="000000"/>
        </w:rPr>
        <w:t>Autoridades no hacen promoción de uso de bicicleta: Diputados</w:t>
      </w:r>
    </w:p>
    <w:p w:rsidR="00D80BF5" w:rsidRPr="00D80BF5" w:rsidRDefault="00D80BF5" w:rsidP="00D80BF5">
      <w:pPr>
        <w:tabs>
          <w:tab w:val="left" w:pos="8140"/>
        </w:tabs>
        <w:rPr>
          <w:rFonts w:cs="Arial"/>
          <w:color w:val="000000"/>
        </w:rPr>
      </w:pPr>
    </w:p>
    <w:p w:rsidR="005F1AAC" w:rsidRPr="00D80BF5" w:rsidRDefault="00D80BF5" w:rsidP="00D80BF5">
      <w:pPr>
        <w:pStyle w:val="Prrafodelista"/>
        <w:numPr>
          <w:ilvl w:val="0"/>
          <w:numId w:val="36"/>
        </w:numPr>
        <w:tabs>
          <w:tab w:val="left" w:pos="8140"/>
        </w:tabs>
        <w:rPr>
          <w:rFonts w:cs="Arial"/>
          <w:color w:val="000000"/>
        </w:rPr>
      </w:pPr>
      <w:r w:rsidRPr="00D80BF5">
        <w:rPr>
          <w:rFonts w:cs="Arial"/>
          <w:color w:val="000000"/>
        </w:rPr>
        <w:t>PRD busca revertir aumento al gas e impuesto al pan dulce</w:t>
      </w:r>
    </w:p>
    <w:p w:rsidR="00420A88" w:rsidRDefault="00420A88" w:rsidP="00FF6DB9">
      <w:pPr>
        <w:tabs>
          <w:tab w:val="left" w:pos="8140"/>
        </w:tabs>
        <w:rPr>
          <w:rFonts w:cs="Arial"/>
          <w:color w:val="000000"/>
        </w:rPr>
      </w:pPr>
    </w:p>
    <w:p w:rsidR="00CD19B8" w:rsidRDefault="00CD19B8" w:rsidP="00FF6DB9">
      <w:pPr>
        <w:tabs>
          <w:tab w:val="left" w:pos="8140"/>
        </w:tabs>
        <w:rPr>
          <w:rFonts w:cs="Arial"/>
          <w:color w:val="000000"/>
        </w:rPr>
      </w:pPr>
    </w:p>
    <w:p w:rsidR="009752A8" w:rsidRDefault="009752A8" w:rsidP="00FF6DB9">
      <w:pPr>
        <w:tabs>
          <w:tab w:val="left" w:pos="8140"/>
        </w:tabs>
        <w:rPr>
          <w:rFonts w:cs="Arial"/>
          <w:color w:val="000000"/>
        </w:rPr>
      </w:pPr>
    </w:p>
    <w:p w:rsidR="00D80BF5" w:rsidRDefault="00D80BF5" w:rsidP="00FF6DB9">
      <w:pPr>
        <w:tabs>
          <w:tab w:val="left" w:pos="8140"/>
        </w:tabs>
        <w:rPr>
          <w:rFonts w:cs="Arial"/>
          <w:color w:val="000000"/>
        </w:rPr>
      </w:pPr>
    </w:p>
    <w:p w:rsidR="00D80BF5" w:rsidRDefault="00D80BF5" w:rsidP="00FF6DB9">
      <w:pPr>
        <w:tabs>
          <w:tab w:val="left" w:pos="8140"/>
        </w:tabs>
        <w:rPr>
          <w:rFonts w:cs="Arial"/>
          <w:color w:val="000000"/>
        </w:rPr>
      </w:pPr>
    </w:p>
    <w:p w:rsidR="00D80BF5" w:rsidRDefault="00D80BF5" w:rsidP="00FF6DB9">
      <w:pPr>
        <w:tabs>
          <w:tab w:val="left" w:pos="8140"/>
        </w:tabs>
        <w:rPr>
          <w:rFonts w:cs="Arial"/>
          <w:color w:val="000000"/>
        </w:rPr>
      </w:pPr>
    </w:p>
    <w:p w:rsidR="00427313" w:rsidRDefault="00A7554A" w:rsidP="00427313">
      <w:pPr>
        <w:tabs>
          <w:tab w:val="left" w:pos="8140"/>
        </w:tabs>
        <w:jc w:val="right"/>
        <w:rPr>
          <w:rFonts w:cs="Arial"/>
          <w:b/>
          <w:color w:val="000000"/>
        </w:rPr>
      </w:pPr>
      <w:r>
        <w:rPr>
          <w:rFonts w:cs="Arial"/>
          <w:b/>
          <w:color w:val="000000"/>
        </w:rPr>
        <w:t>18 de enero de 2014</w:t>
      </w:r>
    </w:p>
    <w:p w:rsidR="00923E30" w:rsidRDefault="00923E30" w:rsidP="00427313">
      <w:pPr>
        <w:tabs>
          <w:tab w:val="left" w:pos="8140"/>
        </w:tabs>
        <w:jc w:val="right"/>
        <w:rPr>
          <w:rFonts w:cs="Arial"/>
          <w:b/>
          <w:color w:val="000000"/>
        </w:rPr>
      </w:pPr>
    </w:p>
    <w:p w:rsidR="000B0653" w:rsidRDefault="000B0653" w:rsidP="00427313">
      <w:pPr>
        <w:tabs>
          <w:tab w:val="left" w:pos="8140"/>
        </w:tabs>
        <w:jc w:val="right"/>
        <w:rPr>
          <w:rFonts w:cs="Arial"/>
          <w:b/>
          <w:color w:val="000000"/>
        </w:rPr>
      </w:pPr>
    </w:p>
    <w:p w:rsidR="00410EFB" w:rsidRDefault="00410EFB" w:rsidP="003614A1">
      <w:pPr>
        <w:rPr>
          <w:szCs w:val="16"/>
        </w:rPr>
      </w:pPr>
    </w:p>
    <w:p w:rsidR="00D55690" w:rsidRDefault="00D55690" w:rsidP="003614A1">
      <w:pPr>
        <w:rPr>
          <w:szCs w:val="16"/>
        </w:rPr>
      </w:pPr>
    </w:p>
    <w:p w:rsidR="00D55690" w:rsidRDefault="00D55690" w:rsidP="00D55690">
      <w:pPr>
        <w:rPr>
          <w:b/>
          <w:sz w:val="16"/>
          <w:szCs w:val="16"/>
        </w:rPr>
      </w:pPr>
      <w:r>
        <w:rPr>
          <w:b/>
          <w:sz w:val="16"/>
          <w:szCs w:val="16"/>
        </w:rPr>
        <w:t>TEMA(S): Trabajo Legislativo</w:t>
      </w:r>
    </w:p>
    <w:p w:rsidR="00D55690" w:rsidRDefault="00D55690" w:rsidP="00D55690">
      <w:pPr>
        <w:rPr>
          <w:b/>
          <w:sz w:val="16"/>
          <w:szCs w:val="16"/>
        </w:rPr>
      </w:pPr>
      <w:r>
        <w:rPr>
          <w:b/>
          <w:sz w:val="16"/>
          <w:szCs w:val="16"/>
        </w:rPr>
        <w:t>FECHA: 18enero2014</w:t>
      </w:r>
    </w:p>
    <w:p w:rsidR="00D55690" w:rsidRDefault="00D55690" w:rsidP="00D55690">
      <w:pPr>
        <w:rPr>
          <w:b/>
          <w:sz w:val="16"/>
          <w:szCs w:val="16"/>
        </w:rPr>
      </w:pPr>
      <w:r>
        <w:rPr>
          <w:b/>
          <w:sz w:val="16"/>
          <w:szCs w:val="16"/>
        </w:rPr>
        <w:t>HORA: 17:26</w:t>
      </w:r>
    </w:p>
    <w:p w:rsidR="00D55690" w:rsidRDefault="00D55690" w:rsidP="00D55690">
      <w:pPr>
        <w:jc w:val="left"/>
        <w:rPr>
          <w:b/>
          <w:sz w:val="16"/>
          <w:szCs w:val="16"/>
        </w:rPr>
      </w:pPr>
      <w:r>
        <w:rPr>
          <w:b/>
          <w:sz w:val="16"/>
          <w:szCs w:val="16"/>
        </w:rPr>
        <w:t>NOTICIERO: MVS Radio</w:t>
      </w:r>
    </w:p>
    <w:p w:rsidR="00D55690" w:rsidRDefault="00D55690" w:rsidP="00D55690">
      <w:pPr>
        <w:jc w:val="left"/>
        <w:rPr>
          <w:b/>
          <w:sz w:val="16"/>
          <w:szCs w:val="16"/>
        </w:rPr>
      </w:pPr>
      <w:r>
        <w:rPr>
          <w:b/>
          <w:sz w:val="16"/>
          <w:szCs w:val="16"/>
        </w:rPr>
        <w:t>EMISIÓN: Fin de Semana</w:t>
      </w:r>
    </w:p>
    <w:p w:rsidR="00D55690" w:rsidRDefault="00D55690" w:rsidP="00D55690">
      <w:pPr>
        <w:jc w:val="left"/>
        <w:rPr>
          <w:b/>
          <w:sz w:val="16"/>
          <w:szCs w:val="16"/>
        </w:rPr>
      </w:pPr>
      <w:r>
        <w:rPr>
          <w:b/>
          <w:sz w:val="16"/>
          <w:szCs w:val="16"/>
        </w:rPr>
        <w:t>ESTACIÓN: 102.5 FM</w:t>
      </w:r>
    </w:p>
    <w:p w:rsidR="00D55690" w:rsidRDefault="00D55690" w:rsidP="00D55690">
      <w:pPr>
        <w:rPr>
          <w:b/>
          <w:sz w:val="16"/>
          <w:szCs w:val="16"/>
        </w:rPr>
      </w:pPr>
      <w:r>
        <w:rPr>
          <w:b/>
          <w:sz w:val="16"/>
          <w:szCs w:val="16"/>
        </w:rPr>
        <w:t>GRUPO: MVS</w:t>
      </w:r>
    </w:p>
    <w:p w:rsidR="00D55690" w:rsidRDefault="00D55690" w:rsidP="00D55690">
      <w:pPr>
        <w:rPr>
          <w:b/>
          <w:sz w:val="16"/>
          <w:szCs w:val="16"/>
        </w:rPr>
      </w:pPr>
      <w:r>
        <w:rPr>
          <w:b/>
          <w:sz w:val="16"/>
          <w:szCs w:val="16"/>
        </w:rPr>
        <w:t>0</w:t>
      </w:r>
    </w:p>
    <w:p w:rsidR="00D55690" w:rsidRDefault="00D55690" w:rsidP="003614A1">
      <w:pPr>
        <w:rPr>
          <w:szCs w:val="16"/>
        </w:rPr>
      </w:pPr>
    </w:p>
    <w:p w:rsidR="00D55690" w:rsidRDefault="00D55690" w:rsidP="003614A1">
      <w:pPr>
        <w:rPr>
          <w:szCs w:val="16"/>
        </w:rPr>
      </w:pPr>
      <w:r>
        <w:rPr>
          <w:rFonts w:cs="Arial"/>
          <w:b/>
          <w:bCs/>
          <w:color w:val="222222"/>
          <w:u w:val="single"/>
          <w:shd w:val="clear" w:color="auto" w:fill="FFFFFF"/>
        </w:rPr>
        <w:t>Urge PRD a ampliar información sobre influenza</w:t>
      </w:r>
    </w:p>
    <w:p w:rsidR="00D55690" w:rsidRDefault="00D55690" w:rsidP="003614A1">
      <w:pPr>
        <w:rPr>
          <w:szCs w:val="16"/>
        </w:rPr>
      </w:pPr>
    </w:p>
    <w:p w:rsidR="00D55690" w:rsidRDefault="00D55690" w:rsidP="003614A1">
      <w:pPr>
        <w:rPr>
          <w:szCs w:val="16"/>
        </w:rPr>
      </w:pPr>
      <w:r w:rsidRPr="00A8334A">
        <w:rPr>
          <w:rFonts w:cs="Arial"/>
          <w:bCs/>
          <w:color w:val="222222"/>
        </w:rPr>
        <w:t xml:space="preserve">La vicepresidenta de la Cámara de Diputados, </w:t>
      </w:r>
      <w:r w:rsidRPr="00A8334A">
        <w:rPr>
          <w:rFonts w:cs="Arial"/>
          <w:b/>
          <w:bCs/>
          <w:color w:val="222222"/>
        </w:rPr>
        <w:t>Aleida Alavez</w:t>
      </w:r>
      <w:r w:rsidRPr="00A8334A">
        <w:rPr>
          <w:rFonts w:cs="Arial"/>
          <w:bCs/>
          <w:color w:val="222222"/>
        </w:rPr>
        <w:t>, urgió a la Secretaría de Salud a informar sobre el número de casos de influenza humana A(H1N1) en el país y las acciones preventivas para proteger a la población.</w:t>
      </w:r>
    </w:p>
    <w:p w:rsidR="00D55690" w:rsidRDefault="00D55690" w:rsidP="003614A1">
      <w:pPr>
        <w:rPr>
          <w:szCs w:val="16"/>
        </w:rPr>
      </w:pPr>
    </w:p>
    <w:p w:rsidR="00D55690" w:rsidRPr="00D55690" w:rsidRDefault="00D55690" w:rsidP="00D55690">
      <w:pPr>
        <w:rPr>
          <w:szCs w:val="16"/>
        </w:rPr>
      </w:pPr>
      <w:r w:rsidRPr="00D55690">
        <w:rPr>
          <w:szCs w:val="16"/>
        </w:rPr>
        <w:t>En un comunicado de prensa, la legisladora del Partido de la Revolución Democrática (PRD) aseveró que "la población debe conocer las acciones emprendidas por la dependencia para evitar sicosis".</w:t>
      </w:r>
    </w:p>
    <w:p w:rsidR="00D55690" w:rsidRPr="00D55690" w:rsidRDefault="00D55690" w:rsidP="00D55690">
      <w:pPr>
        <w:rPr>
          <w:szCs w:val="16"/>
        </w:rPr>
      </w:pPr>
    </w:p>
    <w:p w:rsidR="00D55690" w:rsidRPr="00D55690" w:rsidRDefault="00D55690" w:rsidP="00D55690">
      <w:pPr>
        <w:rPr>
          <w:szCs w:val="16"/>
        </w:rPr>
      </w:pPr>
      <w:r w:rsidRPr="00D55690">
        <w:rPr>
          <w:szCs w:val="16"/>
        </w:rPr>
        <w:t>Manifestó que es necesario reactivar la cultura de prevención adquirida por la población en la experiencia de 2009, pues son preocupantes las cifras de casos registrados la primera quincena de enero (de 556 casos registrados, con 32 defunciones).</w:t>
      </w:r>
    </w:p>
    <w:p w:rsidR="00D55690" w:rsidRPr="00D55690" w:rsidRDefault="00D55690" w:rsidP="00D55690">
      <w:pPr>
        <w:rPr>
          <w:szCs w:val="16"/>
        </w:rPr>
      </w:pPr>
    </w:p>
    <w:p w:rsidR="00D55690" w:rsidRPr="00D55690" w:rsidRDefault="00D55690" w:rsidP="00D55690">
      <w:pPr>
        <w:rPr>
          <w:szCs w:val="16"/>
        </w:rPr>
      </w:pPr>
      <w:r w:rsidRPr="00D55690">
        <w:rPr>
          <w:szCs w:val="16"/>
        </w:rPr>
        <w:t>En su opinión se requiere una campaña informativa nacional, no para alarmar a la gente, sino para ser responsables y mantenerla informada con el fin de que se tomen las precauciones del caso.</w:t>
      </w:r>
    </w:p>
    <w:p w:rsidR="00D55690" w:rsidRPr="00D55690" w:rsidRDefault="00D55690" w:rsidP="00D55690">
      <w:pPr>
        <w:rPr>
          <w:szCs w:val="16"/>
        </w:rPr>
      </w:pPr>
    </w:p>
    <w:p w:rsidR="00D55690" w:rsidRPr="00D55690" w:rsidRDefault="00D55690" w:rsidP="00D55690">
      <w:pPr>
        <w:rPr>
          <w:szCs w:val="16"/>
        </w:rPr>
      </w:pPr>
      <w:r w:rsidRPr="00D55690">
        <w:rPr>
          <w:szCs w:val="16"/>
        </w:rPr>
        <w:t>Agregó que "no es válido el silencio y la opacidad; se requiere mucha claridad en este asunto porque ello salva vidas".</w:t>
      </w:r>
    </w:p>
    <w:p w:rsidR="00D55690" w:rsidRPr="00D55690" w:rsidRDefault="00D55690" w:rsidP="00D55690">
      <w:pPr>
        <w:rPr>
          <w:szCs w:val="16"/>
        </w:rPr>
      </w:pPr>
    </w:p>
    <w:p w:rsidR="00D55690" w:rsidRPr="00D55690" w:rsidRDefault="00D55690" w:rsidP="00D55690">
      <w:pPr>
        <w:rPr>
          <w:szCs w:val="16"/>
        </w:rPr>
      </w:pPr>
      <w:r w:rsidRPr="00D55690">
        <w:rPr>
          <w:szCs w:val="16"/>
        </w:rPr>
        <w:t>Confió en que "no estemos en el umbral de una contingencia como la de 2009 cuando apareció ese virus, porque ahora las autoridades de salud saben de qué se trata y cómo atender esa enfermedad y se cuenta con medicamentos y personal especializado".</w:t>
      </w:r>
    </w:p>
    <w:p w:rsidR="00D55690" w:rsidRPr="00D55690" w:rsidRDefault="00D55690" w:rsidP="00D55690">
      <w:pPr>
        <w:rPr>
          <w:szCs w:val="16"/>
        </w:rPr>
      </w:pPr>
    </w:p>
    <w:p w:rsidR="00D55690" w:rsidRPr="00D55690" w:rsidRDefault="00D55690" w:rsidP="00D55690">
      <w:pPr>
        <w:rPr>
          <w:szCs w:val="16"/>
        </w:rPr>
      </w:pPr>
      <w:r w:rsidRPr="00D55690">
        <w:rPr>
          <w:szCs w:val="16"/>
        </w:rPr>
        <w:t>Aleida Alavez subrayó que además de que en México ya se conocen las medidas básicas de prevención, ya existe una cultura al respecto y sólo hay que reactivarla manteniendo informada a la gente "sin amarillismos, con responsabilidad", para evitar más casos.</w:t>
      </w:r>
    </w:p>
    <w:p w:rsidR="00D55690" w:rsidRPr="00D55690" w:rsidRDefault="00D55690" w:rsidP="00D55690">
      <w:pPr>
        <w:rPr>
          <w:szCs w:val="16"/>
        </w:rPr>
      </w:pPr>
    </w:p>
    <w:p w:rsidR="00D80BF5" w:rsidRDefault="00D80BF5" w:rsidP="00D80BF5">
      <w:pPr>
        <w:tabs>
          <w:tab w:val="left" w:pos="8140"/>
        </w:tabs>
        <w:rPr>
          <w:rFonts w:cs="Arial"/>
          <w:b/>
          <w:color w:val="000000"/>
        </w:rPr>
      </w:pPr>
    </w:p>
    <w:p w:rsidR="00D80BF5" w:rsidRPr="009D694D" w:rsidRDefault="00D80BF5" w:rsidP="00D80BF5">
      <w:pPr>
        <w:rPr>
          <w:b/>
          <w:sz w:val="16"/>
          <w:szCs w:val="16"/>
        </w:rPr>
      </w:pPr>
      <w:r w:rsidRPr="009D694D">
        <w:rPr>
          <w:b/>
          <w:sz w:val="16"/>
          <w:szCs w:val="16"/>
        </w:rPr>
        <w:t xml:space="preserve">TEMA(S): </w:t>
      </w:r>
      <w:r>
        <w:rPr>
          <w:b/>
          <w:sz w:val="16"/>
          <w:szCs w:val="16"/>
        </w:rPr>
        <w:t>Trabajos Legislativos</w:t>
      </w:r>
    </w:p>
    <w:p w:rsidR="00D80BF5" w:rsidRPr="009D694D" w:rsidRDefault="00D80BF5" w:rsidP="00D80BF5">
      <w:pPr>
        <w:rPr>
          <w:b/>
          <w:sz w:val="16"/>
          <w:szCs w:val="16"/>
        </w:rPr>
      </w:pPr>
      <w:r w:rsidRPr="009D694D">
        <w:rPr>
          <w:b/>
          <w:sz w:val="16"/>
          <w:szCs w:val="16"/>
        </w:rPr>
        <w:t xml:space="preserve">FECHA: </w:t>
      </w:r>
      <w:r>
        <w:rPr>
          <w:b/>
          <w:sz w:val="16"/>
          <w:szCs w:val="16"/>
        </w:rPr>
        <w:t>18-01-2014</w:t>
      </w:r>
    </w:p>
    <w:p w:rsidR="00D80BF5" w:rsidRPr="009D694D" w:rsidRDefault="00D80BF5" w:rsidP="00D80BF5">
      <w:pPr>
        <w:rPr>
          <w:b/>
          <w:sz w:val="16"/>
          <w:szCs w:val="16"/>
        </w:rPr>
      </w:pPr>
      <w:r w:rsidRPr="009D694D">
        <w:rPr>
          <w:b/>
          <w:sz w:val="16"/>
          <w:szCs w:val="16"/>
        </w:rPr>
        <w:t xml:space="preserve">HORA: </w:t>
      </w:r>
      <w:r>
        <w:rPr>
          <w:b/>
          <w:sz w:val="16"/>
          <w:szCs w:val="16"/>
        </w:rPr>
        <w:t>13:25</w:t>
      </w:r>
    </w:p>
    <w:p w:rsidR="00D80BF5" w:rsidRPr="009D694D" w:rsidRDefault="00D80BF5" w:rsidP="00D80BF5">
      <w:pPr>
        <w:jc w:val="left"/>
        <w:rPr>
          <w:b/>
          <w:sz w:val="16"/>
          <w:szCs w:val="16"/>
        </w:rPr>
      </w:pPr>
      <w:r w:rsidRPr="009D694D">
        <w:rPr>
          <w:b/>
          <w:sz w:val="16"/>
          <w:szCs w:val="16"/>
        </w:rPr>
        <w:t xml:space="preserve">NOTICIERO: </w:t>
      </w:r>
      <w:r>
        <w:rPr>
          <w:b/>
          <w:sz w:val="16"/>
          <w:szCs w:val="16"/>
        </w:rPr>
        <w:t>El Universal online</w:t>
      </w:r>
    </w:p>
    <w:p w:rsidR="00D80BF5" w:rsidRPr="009D694D" w:rsidRDefault="00D80BF5" w:rsidP="00D80BF5">
      <w:pPr>
        <w:jc w:val="left"/>
        <w:rPr>
          <w:b/>
          <w:sz w:val="16"/>
          <w:szCs w:val="16"/>
        </w:rPr>
      </w:pPr>
      <w:r>
        <w:rPr>
          <w:b/>
          <w:sz w:val="16"/>
          <w:szCs w:val="16"/>
        </w:rPr>
        <w:t>EMISIÓN: Fin de Semana</w:t>
      </w:r>
    </w:p>
    <w:p w:rsidR="00D80BF5" w:rsidRPr="009D694D" w:rsidRDefault="00D80BF5" w:rsidP="00D80BF5">
      <w:pPr>
        <w:jc w:val="left"/>
        <w:rPr>
          <w:b/>
          <w:sz w:val="16"/>
          <w:szCs w:val="16"/>
        </w:rPr>
      </w:pPr>
      <w:r w:rsidRPr="009D694D">
        <w:rPr>
          <w:b/>
          <w:sz w:val="16"/>
          <w:szCs w:val="16"/>
        </w:rPr>
        <w:t xml:space="preserve">ESTACIÓN: </w:t>
      </w:r>
      <w:r>
        <w:rPr>
          <w:b/>
          <w:sz w:val="16"/>
          <w:szCs w:val="16"/>
        </w:rPr>
        <w:t>Internet</w:t>
      </w:r>
    </w:p>
    <w:p w:rsidR="00D80BF5" w:rsidRDefault="00D80BF5" w:rsidP="00D80BF5">
      <w:pPr>
        <w:rPr>
          <w:szCs w:val="16"/>
        </w:rPr>
      </w:pPr>
      <w:r w:rsidRPr="009D694D">
        <w:rPr>
          <w:b/>
          <w:sz w:val="16"/>
          <w:szCs w:val="16"/>
        </w:rPr>
        <w:t xml:space="preserve">GRUPO: </w:t>
      </w:r>
      <w:r>
        <w:rPr>
          <w:b/>
          <w:sz w:val="16"/>
          <w:szCs w:val="16"/>
        </w:rPr>
        <w:t>El Universal</w:t>
      </w:r>
    </w:p>
    <w:p w:rsidR="00D80BF5" w:rsidRPr="00746339" w:rsidRDefault="00D80BF5" w:rsidP="00D80BF5">
      <w:pPr>
        <w:rPr>
          <w:sz w:val="20"/>
          <w:szCs w:val="20"/>
        </w:rPr>
      </w:pPr>
      <w:r w:rsidRPr="00746339">
        <w:rPr>
          <w:sz w:val="20"/>
          <w:szCs w:val="20"/>
        </w:rPr>
        <w:t>0</w:t>
      </w:r>
    </w:p>
    <w:p w:rsidR="00D80BF5" w:rsidRDefault="00D80BF5" w:rsidP="00D80BF5">
      <w:pPr>
        <w:tabs>
          <w:tab w:val="left" w:pos="8140"/>
        </w:tabs>
        <w:rPr>
          <w:rFonts w:cs="Arial"/>
          <w:b/>
          <w:color w:val="000000"/>
        </w:rPr>
      </w:pPr>
    </w:p>
    <w:p w:rsidR="00D80BF5" w:rsidRPr="00940EF4" w:rsidRDefault="00D80BF5" w:rsidP="00D80BF5">
      <w:pPr>
        <w:tabs>
          <w:tab w:val="left" w:pos="8140"/>
        </w:tabs>
        <w:rPr>
          <w:rFonts w:cs="Arial"/>
          <w:b/>
          <w:color w:val="000000"/>
          <w:u w:val="single"/>
        </w:rPr>
      </w:pPr>
      <w:r w:rsidRPr="00940EF4">
        <w:rPr>
          <w:rFonts w:cs="Arial"/>
          <w:b/>
          <w:color w:val="000000"/>
          <w:u w:val="single"/>
        </w:rPr>
        <w:lastRenderedPageBreak/>
        <w:t>Justifica Villareal gasto en plenarias</w:t>
      </w:r>
    </w:p>
    <w:p w:rsidR="00D80BF5" w:rsidRDefault="00D80BF5" w:rsidP="00D80BF5">
      <w:pPr>
        <w:tabs>
          <w:tab w:val="left" w:pos="8140"/>
        </w:tabs>
        <w:rPr>
          <w:rFonts w:cs="Arial"/>
          <w:b/>
          <w:color w:val="000000"/>
        </w:rPr>
      </w:pPr>
    </w:p>
    <w:p w:rsidR="00D80BF5" w:rsidRPr="00940EF4" w:rsidRDefault="00D80BF5" w:rsidP="00D80BF5">
      <w:pPr>
        <w:tabs>
          <w:tab w:val="left" w:pos="8140"/>
        </w:tabs>
        <w:rPr>
          <w:rFonts w:cs="Arial"/>
          <w:color w:val="000000"/>
        </w:rPr>
      </w:pPr>
      <w:r w:rsidRPr="00940EF4">
        <w:rPr>
          <w:rFonts w:cs="Arial"/>
          <w:color w:val="000000"/>
        </w:rPr>
        <w:t xml:space="preserve">En entrevista al llegar al Consejo Nacional del PAN, el coordinador de bancada en San Lázaro dijo que su bancada hubiera gastado lo mismo si lo hiciera en la capital del país </w:t>
      </w:r>
    </w:p>
    <w:p w:rsidR="00D80BF5" w:rsidRPr="00940EF4" w:rsidRDefault="00D80BF5" w:rsidP="00D80BF5">
      <w:pPr>
        <w:tabs>
          <w:tab w:val="left" w:pos="8140"/>
        </w:tabs>
        <w:rPr>
          <w:rFonts w:cs="Arial"/>
          <w:color w:val="000000"/>
        </w:rPr>
      </w:pPr>
    </w:p>
    <w:p w:rsidR="00D80BF5" w:rsidRDefault="00D80BF5" w:rsidP="00D80BF5">
      <w:pPr>
        <w:tabs>
          <w:tab w:val="left" w:pos="8140"/>
        </w:tabs>
        <w:rPr>
          <w:rFonts w:cs="Arial"/>
          <w:color w:val="000000"/>
        </w:rPr>
      </w:pPr>
      <w:r w:rsidRPr="00940EF4">
        <w:rPr>
          <w:rFonts w:cs="Arial"/>
          <w:color w:val="000000"/>
        </w:rPr>
        <w:t xml:space="preserve">El coordinador de la bancada del PAN en la Cámara de Diputados, </w:t>
      </w:r>
      <w:r w:rsidRPr="00940EF4">
        <w:rPr>
          <w:rFonts w:cs="Arial"/>
          <w:b/>
          <w:color w:val="000000"/>
        </w:rPr>
        <w:t>Luis Alberto Villarrea</w:t>
      </w:r>
      <w:r w:rsidRPr="00940EF4">
        <w:rPr>
          <w:rFonts w:cs="Arial"/>
          <w:color w:val="000000"/>
        </w:rPr>
        <w:t xml:space="preserve">l, justificó el gasto que harán las distintas fracciones parlamentarias para desarrollar sus reuniones plenarias. </w:t>
      </w:r>
    </w:p>
    <w:p w:rsidR="00D80BF5" w:rsidRPr="00940EF4" w:rsidRDefault="00D80BF5" w:rsidP="00D80BF5">
      <w:pPr>
        <w:tabs>
          <w:tab w:val="left" w:pos="8140"/>
        </w:tabs>
        <w:rPr>
          <w:rFonts w:cs="Arial"/>
          <w:color w:val="000000"/>
        </w:rPr>
      </w:pPr>
    </w:p>
    <w:p w:rsidR="00D80BF5" w:rsidRDefault="00D80BF5" w:rsidP="00D80BF5">
      <w:pPr>
        <w:tabs>
          <w:tab w:val="left" w:pos="8140"/>
        </w:tabs>
        <w:rPr>
          <w:rFonts w:cs="Arial"/>
          <w:color w:val="000000"/>
        </w:rPr>
      </w:pPr>
      <w:r w:rsidRPr="00940EF4">
        <w:rPr>
          <w:rFonts w:cs="Arial"/>
          <w:color w:val="000000"/>
        </w:rPr>
        <w:t xml:space="preserve">En entrevista al llegar al Consejo Nacional del PAN, Villarreal dijo que su bancada hubiera gastado lo mismo si lo hiciera en la capital del país. </w:t>
      </w:r>
    </w:p>
    <w:p w:rsidR="00D80BF5" w:rsidRPr="00940EF4" w:rsidRDefault="00D80BF5" w:rsidP="00D80BF5">
      <w:pPr>
        <w:tabs>
          <w:tab w:val="left" w:pos="8140"/>
        </w:tabs>
        <w:rPr>
          <w:rFonts w:cs="Arial"/>
          <w:color w:val="000000"/>
        </w:rPr>
      </w:pPr>
    </w:p>
    <w:p w:rsidR="00D80BF5" w:rsidRDefault="00D80BF5" w:rsidP="00D80BF5">
      <w:pPr>
        <w:tabs>
          <w:tab w:val="left" w:pos="8140"/>
        </w:tabs>
        <w:rPr>
          <w:rFonts w:cs="Arial"/>
          <w:color w:val="000000"/>
        </w:rPr>
      </w:pPr>
      <w:r w:rsidRPr="00940EF4">
        <w:rPr>
          <w:rFonts w:cs="Arial"/>
          <w:color w:val="000000"/>
        </w:rPr>
        <w:t xml:space="preserve">Este sábado EL UNIVERSAL publicó una nota donde detalla que las principales bancadas en la Cámara de Diputados y el Senado gastarán más de 3.5 millones de pesos en tres días de reuniones plenarias previas al inicio del periodo de ordinario de sesiones, que comienza el 1 de febrero, para las que contratarán aviones privados, hoteles de gran turismo, en destinos de playa, y planes todo incluido. </w:t>
      </w:r>
    </w:p>
    <w:p w:rsidR="00D80BF5" w:rsidRPr="00940EF4" w:rsidRDefault="00D80BF5" w:rsidP="00D80BF5">
      <w:pPr>
        <w:tabs>
          <w:tab w:val="left" w:pos="8140"/>
        </w:tabs>
        <w:rPr>
          <w:rFonts w:cs="Arial"/>
          <w:color w:val="000000"/>
        </w:rPr>
      </w:pPr>
    </w:p>
    <w:p w:rsidR="00D80BF5" w:rsidRDefault="00D80BF5" w:rsidP="00D80BF5">
      <w:pPr>
        <w:tabs>
          <w:tab w:val="left" w:pos="8140"/>
        </w:tabs>
        <w:rPr>
          <w:rFonts w:cs="Arial"/>
          <w:color w:val="000000"/>
        </w:rPr>
      </w:pPr>
      <w:r w:rsidRPr="00940EF4">
        <w:rPr>
          <w:rFonts w:cs="Arial"/>
          <w:color w:val="000000"/>
        </w:rPr>
        <w:t xml:space="preserve">En estas reuniones, las fracciones parlamentarias suelen definir sus agendas para los meses que vienen. Diputados del PAN y PRD decidieron ir a destinos de playa y sol. </w:t>
      </w:r>
    </w:p>
    <w:p w:rsidR="00D80BF5" w:rsidRPr="00940EF4" w:rsidRDefault="00D80BF5" w:rsidP="00D80BF5">
      <w:pPr>
        <w:tabs>
          <w:tab w:val="left" w:pos="8140"/>
        </w:tabs>
        <w:rPr>
          <w:rFonts w:cs="Arial"/>
          <w:color w:val="000000"/>
        </w:rPr>
      </w:pPr>
    </w:p>
    <w:p w:rsidR="00D80BF5" w:rsidRDefault="00D80BF5" w:rsidP="00D80BF5">
      <w:pPr>
        <w:tabs>
          <w:tab w:val="left" w:pos="8140"/>
        </w:tabs>
        <w:rPr>
          <w:rFonts w:cs="Arial"/>
          <w:color w:val="000000"/>
        </w:rPr>
      </w:pPr>
      <w:r w:rsidRPr="00940EF4">
        <w:rPr>
          <w:rFonts w:cs="Arial"/>
          <w:color w:val="000000"/>
        </w:rPr>
        <w:t xml:space="preserve">Los 114 diputados del PAN acudirán del 23 al 25 de enero, a Puerto Vallarta; los 101 perredistas despacharán 29 y 30 de enero en Acapulco, Guerrero, mientras que los 213 priístas tendrán su reunión en Santa Fe, en el DF. </w:t>
      </w:r>
    </w:p>
    <w:p w:rsidR="00D80BF5" w:rsidRPr="00940EF4" w:rsidRDefault="00D80BF5" w:rsidP="00D80BF5">
      <w:pPr>
        <w:tabs>
          <w:tab w:val="left" w:pos="8140"/>
        </w:tabs>
        <w:rPr>
          <w:rFonts w:cs="Arial"/>
          <w:color w:val="000000"/>
        </w:rPr>
      </w:pPr>
    </w:p>
    <w:p w:rsidR="00D80BF5" w:rsidRDefault="00D80BF5" w:rsidP="00D80BF5">
      <w:pPr>
        <w:tabs>
          <w:tab w:val="left" w:pos="8140"/>
        </w:tabs>
        <w:rPr>
          <w:rFonts w:cs="Arial"/>
          <w:color w:val="000000"/>
        </w:rPr>
      </w:pPr>
      <w:r w:rsidRPr="00940EF4">
        <w:rPr>
          <w:rFonts w:cs="Arial"/>
          <w:color w:val="000000"/>
        </w:rPr>
        <w:t xml:space="preserve">Por esto Villarreal dijo: "No lo consideró así (que sea un dispendio), lo mismo hubiéramos gastado de hacerlo en el DF o en Juriquilla o algún otro de los lugares donde se ha llevado acabo las reuniones plenarias. </w:t>
      </w:r>
    </w:p>
    <w:p w:rsidR="00D80BF5" w:rsidRPr="00940EF4" w:rsidRDefault="00D80BF5" w:rsidP="00D80BF5">
      <w:pPr>
        <w:tabs>
          <w:tab w:val="left" w:pos="8140"/>
        </w:tabs>
        <w:rPr>
          <w:rFonts w:cs="Arial"/>
          <w:color w:val="000000"/>
        </w:rPr>
      </w:pPr>
    </w:p>
    <w:p w:rsidR="00D80BF5" w:rsidRPr="00940EF4" w:rsidRDefault="00D80BF5" w:rsidP="00D80BF5">
      <w:pPr>
        <w:tabs>
          <w:tab w:val="left" w:pos="8140"/>
        </w:tabs>
        <w:rPr>
          <w:rFonts w:cs="Arial"/>
          <w:color w:val="000000"/>
        </w:rPr>
      </w:pPr>
      <w:r w:rsidRPr="00940EF4">
        <w:rPr>
          <w:rFonts w:cs="Arial"/>
          <w:color w:val="000000"/>
        </w:rPr>
        <w:t>"Todos los años antes de que inicie cualquier periodo ordinario, los distintos grupos parlamentarios llevamos a cabo nuestras reuniones plenarias, recordaran que el año pasado mi grupo parlamentario sesionó en Tijuana, el verano pasado en Puebla, otra en el DF y en estas ocasión en el caso particular de mi bancada estaremos jueves y viernes en Puerto Vallarta, más que en un destino turístico en una reunión de trabajo donde habremos de discutir, analizar y aprobar nuestra agenda legislativa", comentó.</w:t>
      </w:r>
      <w:r w:rsidRPr="00940EF4">
        <w:rPr>
          <w:rFonts w:cs="Arial"/>
          <w:b/>
          <w:color w:val="000000"/>
        </w:rPr>
        <w:t>/arm/m</w:t>
      </w:r>
    </w:p>
    <w:p w:rsidR="00D80BF5" w:rsidRDefault="00D80BF5" w:rsidP="00D80BF5">
      <w:pPr>
        <w:tabs>
          <w:tab w:val="left" w:pos="8140"/>
        </w:tabs>
        <w:rPr>
          <w:rFonts w:cs="Arial"/>
          <w:b/>
          <w:color w:val="000000"/>
        </w:rPr>
      </w:pPr>
    </w:p>
    <w:p w:rsidR="00D80BF5" w:rsidRDefault="00D80BF5" w:rsidP="00D80BF5">
      <w:pPr>
        <w:tabs>
          <w:tab w:val="left" w:pos="8140"/>
        </w:tabs>
        <w:rPr>
          <w:rFonts w:cs="Arial"/>
          <w:b/>
          <w:color w:val="000000"/>
        </w:rPr>
      </w:pPr>
    </w:p>
    <w:p w:rsidR="00D80BF5" w:rsidRPr="009D694D" w:rsidRDefault="00D80BF5" w:rsidP="00D80BF5">
      <w:pPr>
        <w:rPr>
          <w:b/>
          <w:sz w:val="16"/>
          <w:szCs w:val="16"/>
        </w:rPr>
      </w:pPr>
      <w:r w:rsidRPr="009D694D">
        <w:rPr>
          <w:b/>
          <w:sz w:val="16"/>
          <w:szCs w:val="16"/>
        </w:rPr>
        <w:t xml:space="preserve">TEMA(S): </w:t>
      </w:r>
      <w:r>
        <w:rPr>
          <w:b/>
          <w:sz w:val="16"/>
          <w:szCs w:val="16"/>
        </w:rPr>
        <w:t>Trabajos Legislativos</w:t>
      </w:r>
    </w:p>
    <w:p w:rsidR="00D80BF5" w:rsidRPr="009D694D" w:rsidRDefault="00D80BF5" w:rsidP="00D80BF5">
      <w:pPr>
        <w:rPr>
          <w:b/>
          <w:sz w:val="16"/>
          <w:szCs w:val="16"/>
        </w:rPr>
      </w:pPr>
      <w:r w:rsidRPr="009D694D">
        <w:rPr>
          <w:b/>
          <w:sz w:val="16"/>
          <w:szCs w:val="16"/>
        </w:rPr>
        <w:t xml:space="preserve">FECHA: </w:t>
      </w:r>
      <w:r>
        <w:rPr>
          <w:b/>
          <w:sz w:val="16"/>
          <w:szCs w:val="16"/>
        </w:rPr>
        <w:t>18-01-2014</w:t>
      </w:r>
    </w:p>
    <w:p w:rsidR="00D80BF5" w:rsidRPr="009D694D" w:rsidRDefault="00D80BF5" w:rsidP="00D80BF5">
      <w:pPr>
        <w:rPr>
          <w:b/>
          <w:sz w:val="16"/>
          <w:szCs w:val="16"/>
        </w:rPr>
      </w:pPr>
      <w:r w:rsidRPr="009D694D">
        <w:rPr>
          <w:b/>
          <w:sz w:val="16"/>
          <w:szCs w:val="16"/>
        </w:rPr>
        <w:t xml:space="preserve">HORA: </w:t>
      </w:r>
      <w:r>
        <w:rPr>
          <w:b/>
          <w:sz w:val="16"/>
          <w:szCs w:val="16"/>
        </w:rPr>
        <w:t>15:48</w:t>
      </w:r>
    </w:p>
    <w:p w:rsidR="00D80BF5" w:rsidRPr="009D694D" w:rsidRDefault="00D80BF5" w:rsidP="00D80BF5">
      <w:pPr>
        <w:jc w:val="left"/>
        <w:rPr>
          <w:b/>
          <w:sz w:val="16"/>
          <w:szCs w:val="16"/>
        </w:rPr>
      </w:pPr>
      <w:r w:rsidRPr="009D694D">
        <w:rPr>
          <w:b/>
          <w:sz w:val="16"/>
          <w:szCs w:val="16"/>
        </w:rPr>
        <w:t xml:space="preserve">NOTICIERO: </w:t>
      </w:r>
      <w:r>
        <w:rPr>
          <w:b/>
          <w:sz w:val="16"/>
          <w:szCs w:val="16"/>
        </w:rPr>
        <w:t>La Crónica.com</w:t>
      </w:r>
    </w:p>
    <w:p w:rsidR="00D80BF5" w:rsidRPr="009D694D" w:rsidRDefault="00D80BF5" w:rsidP="00D80BF5">
      <w:pPr>
        <w:jc w:val="left"/>
        <w:rPr>
          <w:b/>
          <w:sz w:val="16"/>
          <w:szCs w:val="16"/>
        </w:rPr>
      </w:pPr>
      <w:r>
        <w:rPr>
          <w:b/>
          <w:sz w:val="16"/>
          <w:szCs w:val="16"/>
        </w:rPr>
        <w:t>EMISIÓN: Fin de Semana</w:t>
      </w:r>
    </w:p>
    <w:p w:rsidR="00D80BF5" w:rsidRPr="009D694D" w:rsidRDefault="00D80BF5" w:rsidP="00D80BF5">
      <w:pPr>
        <w:jc w:val="left"/>
        <w:rPr>
          <w:b/>
          <w:sz w:val="16"/>
          <w:szCs w:val="16"/>
        </w:rPr>
      </w:pPr>
      <w:r w:rsidRPr="009D694D">
        <w:rPr>
          <w:b/>
          <w:sz w:val="16"/>
          <w:szCs w:val="16"/>
        </w:rPr>
        <w:t xml:space="preserve">ESTACIÓN: </w:t>
      </w:r>
      <w:r>
        <w:rPr>
          <w:b/>
          <w:sz w:val="16"/>
          <w:szCs w:val="16"/>
        </w:rPr>
        <w:t>Internet</w:t>
      </w:r>
    </w:p>
    <w:p w:rsidR="00D80BF5" w:rsidRDefault="00D80BF5" w:rsidP="00D80BF5">
      <w:pPr>
        <w:rPr>
          <w:szCs w:val="16"/>
        </w:rPr>
      </w:pPr>
      <w:r w:rsidRPr="009D694D">
        <w:rPr>
          <w:b/>
          <w:sz w:val="16"/>
          <w:szCs w:val="16"/>
        </w:rPr>
        <w:t xml:space="preserve">GRUPO: </w:t>
      </w:r>
      <w:r>
        <w:rPr>
          <w:b/>
          <w:sz w:val="16"/>
          <w:szCs w:val="16"/>
        </w:rPr>
        <w:t>La Crónica</w:t>
      </w:r>
    </w:p>
    <w:p w:rsidR="00D80BF5" w:rsidRPr="00746339" w:rsidRDefault="00D80BF5" w:rsidP="00D80BF5">
      <w:pPr>
        <w:rPr>
          <w:sz w:val="20"/>
          <w:szCs w:val="20"/>
        </w:rPr>
      </w:pPr>
      <w:r w:rsidRPr="00746339">
        <w:rPr>
          <w:sz w:val="20"/>
          <w:szCs w:val="20"/>
        </w:rPr>
        <w:t>0</w:t>
      </w:r>
    </w:p>
    <w:p w:rsidR="00D80BF5" w:rsidRDefault="00D80BF5" w:rsidP="00D80BF5">
      <w:pPr>
        <w:tabs>
          <w:tab w:val="left" w:pos="8140"/>
        </w:tabs>
        <w:rPr>
          <w:rFonts w:cs="Arial"/>
          <w:b/>
          <w:color w:val="000000"/>
        </w:rPr>
      </w:pPr>
    </w:p>
    <w:p w:rsidR="00D80BF5" w:rsidRPr="0082277C" w:rsidRDefault="00D80BF5" w:rsidP="00D80BF5">
      <w:pPr>
        <w:tabs>
          <w:tab w:val="left" w:pos="8140"/>
        </w:tabs>
        <w:rPr>
          <w:rFonts w:cs="Arial"/>
          <w:b/>
          <w:color w:val="000000"/>
          <w:u w:val="single"/>
        </w:rPr>
      </w:pPr>
      <w:r w:rsidRPr="0082277C">
        <w:rPr>
          <w:rFonts w:cs="Arial"/>
          <w:b/>
          <w:color w:val="000000"/>
          <w:u w:val="single"/>
        </w:rPr>
        <w:t>PVEM pide apoyar a Michoacán con programas laborales y educativos</w:t>
      </w:r>
    </w:p>
    <w:p w:rsidR="00D80BF5" w:rsidRDefault="00D80BF5" w:rsidP="00D80BF5">
      <w:pPr>
        <w:tabs>
          <w:tab w:val="left" w:pos="8140"/>
        </w:tabs>
        <w:rPr>
          <w:rFonts w:cs="Arial"/>
          <w:b/>
          <w:color w:val="000000"/>
        </w:rPr>
      </w:pPr>
    </w:p>
    <w:p w:rsidR="00D80BF5" w:rsidRPr="0082277C" w:rsidRDefault="00D80BF5" w:rsidP="00D80BF5">
      <w:pPr>
        <w:tabs>
          <w:tab w:val="left" w:pos="8140"/>
        </w:tabs>
        <w:rPr>
          <w:rFonts w:cs="Arial"/>
          <w:color w:val="000000"/>
        </w:rPr>
      </w:pPr>
      <w:r w:rsidRPr="0082277C">
        <w:rPr>
          <w:rFonts w:cs="Arial"/>
          <w:color w:val="000000"/>
        </w:rPr>
        <w:t xml:space="preserve">El coordinador de la fracción del PVEM en la Cámara de Diputados, </w:t>
      </w:r>
      <w:r w:rsidRPr="0082277C">
        <w:rPr>
          <w:rFonts w:cs="Arial"/>
          <w:b/>
          <w:color w:val="000000"/>
        </w:rPr>
        <w:t>Arturo Escobar y Vega</w:t>
      </w:r>
      <w:r w:rsidRPr="0082277C">
        <w:rPr>
          <w:rFonts w:cs="Arial"/>
          <w:color w:val="000000"/>
        </w:rPr>
        <w:t>, destacó que es necesario resarcir el tejido social en el estado de Michoacán, mediante programas laborales, educativos y apoyo a pequeñas y medianas empresas.</w:t>
      </w:r>
    </w:p>
    <w:p w:rsidR="00D80BF5" w:rsidRPr="0082277C" w:rsidRDefault="00D80BF5" w:rsidP="00D80BF5">
      <w:pPr>
        <w:tabs>
          <w:tab w:val="left" w:pos="8140"/>
        </w:tabs>
        <w:rPr>
          <w:rFonts w:cs="Arial"/>
          <w:color w:val="000000"/>
        </w:rPr>
      </w:pPr>
    </w:p>
    <w:p w:rsidR="00D80BF5" w:rsidRPr="0082277C" w:rsidRDefault="00D80BF5" w:rsidP="00D80BF5">
      <w:pPr>
        <w:tabs>
          <w:tab w:val="left" w:pos="8140"/>
        </w:tabs>
        <w:rPr>
          <w:rFonts w:cs="Arial"/>
          <w:color w:val="000000"/>
        </w:rPr>
      </w:pPr>
      <w:r w:rsidRPr="0082277C">
        <w:rPr>
          <w:rFonts w:cs="Arial"/>
          <w:color w:val="000000"/>
        </w:rPr>
        <w:t>Consideró que la "alarmante" situación presente en una parte de la entidad exigía tomar medidas drásticas como las que adoptaron los gobiernos federal y estatal, para devolver la paz y la tranquilidad a los michoacanos.</w:t>
      </w:r>
    </w:p>
    <w:p w:rsidR="00D80BF5" w:rsidRPr="0082277C" w:rsidRDefault="00D80BF5" w:rsidP="00D80BF5">
      <w:pPr>
        <w:tabs>
          <w:tab w:val="left" w:pos="8140"/>
        </w:tabs>
        <w:rPr>
          <w:rFonts w:cs="Arial"/>
          <w:color w:val="000000"/>
        </w:rPr>
      </w:pPr>
    </w:p>
    <w:p w:rsidR="00D80BF5" w:rsidRPr="0082277C" w:rsidRDefault="00D80BF5" w:rsidP="00D80BF5">
      <w:pPr>
        <w:tabs>
          <w:tab w:val="left" w:pos="8140"/>
        </w:tabs>
        <w:rPr>
          <w:rFonts w:cs="Arial"/>
          <w:color w:val="000000"/>
        </w:rPr>
      </w:pPr>
      <w:r w:rsidRPr="0082277C">
        <w:rPr>
          <w:rFonts w:cs="Arial"/>
          <w:color w:val="000000"/>
        </w:rPr>
        <w:t>En entrevista señaló que de esa forma la población podrá confiar de nuevo en las autoridades, pues ha habido ausencia de programas y políticas públicas adecuadas en anteriores administraciones, lo cual arrastró a la entidad a una situación de rezago en cuanto a indicadores sociales.</w:t>
      </w:r>
    </w:p>
    <w:p w:rsidR="00D80BF5" w:rsidRPr="0082277C" w:rsidRDefault="00D80BF5" w:rsidP="00D80BF5">
      <w:pPr>
        <w:tabs>
          <w:tab w:val="left" w:pos="8140"/>
        </w:tabs>
        <w:rPr>
          <w:rFonts w:cs="Arial"/>
          <w:color w:val="000000"/>
        </w:rPr>
      </w:pPr>
    </w:p>
    <w:p w:rsidR="00D80BF5" w:rsidRPr="0082277C" w:rsidRDefault="00D80BF5" w:rsidP="00D80BF5">
      <w:pPr>
        <w:tabs>
          <w:tab w:val="left" w:pos="8140"/>
        </w:tabs>
        <w:rPr>
          <w:rFonts w:cs="Arial"/>
          <w:color w:val="000000"/>
        </w:rPr>
      </w:pPr>
      <w:r>
        <w:rPr>
          <w:rFonts w:cs="Arial"/>
          <w:color w:val="000000"/>
        </w:rPr>
        <w:t xml:space="preserve">El legislador del </w:t>
      </w:r>
      <w:r w:rsidRPr="0082277C">
        <w:rPr>
          <w:rFonts w:cs="Arial"/>
          <w:color w:val="000000"/>
        </w:rPr>
        <w:t>PVEM manifestó que el clima de inseguridad que se vive hoy en el estado, ha provocado deterioro en las condiciones de vida de la población en esa entidad.</w:t>
      </w:r>
    </w:p>
    <w:p w:rsidR="00D80BF5" w:rsidRPr="0082277C" w:rsidRDefault="00D80BF5" w:rsidP="00D80BF5">
      <w:pPr>
        <w:tabs>
          <w:tab w:val="left" w:pos="8140"/>
        </w:tabs>
        <w:rPr>
          <w:rFonts w:cs="Arial"/>
          <w:color w:val="000000"/>
        </w:rPr>
      </w:pPr>
    </w:p>
    <w:p w:rsidR="00D80BF5" w:rsidRPr="0082277C" w:rsidRDefault="00D80BF5" w:rsidP="00D80BF5">
      <w:pPr>
        <w:tabs>
          <w:tab w:val="left" w:pos="8140"/>
        </w:tabs>
        <w:rPr>
          <w:rFonts w:cs="Arial"/>
          <w:color w:val="000000"/>
        </w:rPr>
      </w:pPr>
      <w:r w:rsidRPr="0082277C">
        <w:rPr>
          <w:rFonts w:cs="Arial"/>
          <w:color w:val="000000"/>
        </w:rPr>
        <w:t>Subrayó que la existencia de los denominados grupos de autodefensa en el estado, constituye un riesgo para la gobernabilidad y la paz social, pues sus integrantes portan armas de uso exclusivo del Ejército y realizan operativos en los que se cometen arbitrariedades y abusos de poder.</w:t>
      </w:r>
    </w:p>
    <w:p w:rsidR="00D80BF5" w:rsidRPr="0082277C" w:rsidRDefault="00D80BF5" w:rsidP="00D80BF5">
      <w:pPr>
        <w:tabs>
          <w:tab w:val="left" w:pos="8140"/>
        </w:tabs>
        <w:rPr>
          <w:rFonts w:cs="Arial"/>
          <w:color w:val="000000"/>
        </w:rPr>
      </w:pPr>
    </w:p>
    <w:p w:rsidR="00D80BF5" w:rsidRPr="0082277C" w:rsidRDefault="00D80BF5" w:rsidP="00D80BF5">
      <w:pPr>
        <w:tabs>
          <w:tab w:val="left" w:pos="8140"/>
        </w:tabs>
        <w:rPr>
          <w:rFonts w:cs="Arial"/>
          <w:color w:val="000000"/>
        </w:rPr>
      </w:pPr>
      <w:r w:rsidRPr="0082277C">
        <w:rPr>
          <w:rFonts w:cs="Arial"/>
          <w:color w:val="000000"/>
        </w:rPr>
        <w:t>"En el Partido Verde consideramos que la demanda de seguridad de los ciudadanos es absolutamente legítima; sin embargo, no creemos que sea conveniente, bajo ninguna circunstancia, que las personas se procuren justicia por propia mano, pues ello va en contra del más elemental Estado de derecho", precisó.</w:t>
      </w:r>
    </w:p>
    <w:p w:rsidR="00D80BF5" w:rsidRPr="0082277C" w:rsidRDefault="00D80BF5" w:rsidP="00D80BF5">
      <w:pPr>
        <w:tabs>
          <w:tab w:val="left" w:pos="8140"/>
        </w:tabs>
        <w:rPr>
          <w:rFonts w:cs="Arial"/>
          <w:color w:val="000000"/>
        </w:rPr>
      </w:pPr>
    </w:p>
    <w:p w:rsidR="00D80BF5" w:rsidRPr="0082277C" w:rsidRDefault="00D80BF5" w:rsidP="00D80BF5">
      <w:pPr>
        <w:tabs>
          <w:tab w:val="left" w:pos="8140"/>
        </w:tabs>
        <w:rPr>
          <w:rFonts w:cs="Arial"/>
          <w:color w:val="000000"/>
        </w:rPr>
      </w:pPr>
      <w:r w:rsidRPr="0082277C">
        <w:rPr>
          <w:rFonts w:cs="Arial"/>
          <w:color w:val="000000"/>
        </w:rPr>
        <w:t>Hoy, es necesario que todos los sectores sociales, políticos, económicos y judiciales, apoyen a los michoacanos en este "trago amargo" que enfrentan y de nuevo resarcir el tejido social, enfatizó.</w:t>
      </w:r>
      <w:r w:rsidRPr="0082277C">
        <w:rPr>
          <w:rFonts w:cs="Arial"/>
          <w:b/>
          <w:color w:val="000000"/>
        </w:rPr>
        <w:t>/arm/m</w:t>
      </w:r>
    </w:p>
    <w:p w:rsidR="00D80BF5" w:rsidRDefault="00D80BF5" w:rsidP="00D80BF5">
      <w:pPr>
        <w:tabs>
          <w:tab w:val="left" w:pos="8140"/>
        </w:tabs>
        <w:rPr>
          <w:rFonts w:cs="Arial"/>
          <w:b/>
          <w:color w:val="000000"/>
        </w:rPr>
      </w:pPr>
    </w:p>
    <w:p w:rsidR="00D80BF5" w:rsidRDefault="00D80BF5" w:rsidP="00D80BF5">
      <w:pPr>
        <w:tabs>
          <w:tab w:val="left" w:pos="8140"/>
        </w:tabs>
        <w:rPr>
          <w:rFonts w:cs="Arial"/>
          <w:b/>
          <w:color w:val="000000"/>
        </w:rPr>
      </w:pPr>
    </w:p>
    <w:p w:rsidR="00D80BF5" w:rsidRDefault="00D80BF5" w:rsidP="00D80BF5">
      <w:pPr>
        <w:tabs>
          <w:tab w:val="left" w:pos="8140"/>
        </w:tabs>
        <w:rPr>
          <w:rFonts w:cs="Arial"/>
          <w:b/>
          <w:color w:val="000000"/>
        </w:rPr>
      </w:pPr>
    </w:p>
    <w:p w:rsidR="00D55690" w:rsidRDefault="00D55690" w:rsidP="003614A1">
      <w:pPr>
        <w:rPr>
          <w:szCs w:val="16"/>
        </w:rPr>
      </w:pPr>
    </w:p>
    <w:p w:rsidR="002229A5" w:rsidRDefault="002229A5" w:rsidP="002229A5">
      <w:pPr>
        <w:rPr>
          <w:szCs w:val="16"/>
        </w:rPr>
      </w:pPr>
    </w:p>
    <w:p w:rsidR="002229A5" w:rsidRDefault="002229A5" w:rsidP="002229A5">
      <w:pPr>
        <w:rPr>
          <w:b/>
          <w:sz w:val="16"/>
          <w:szCs w:val="16"/>
        </w:rPr>
      </w:pPr>
      <w:r>
        <w:rPr>
          <w:b/>
          <w:sz w:val="16"/>
          <w:szCs w:val="16"/>
        </w:rPr>
        <w:t>TEMA(S): Trabajo Legislativo</w:t>
      </w:r>
    </w:p>
    <w:p w:rsidR="002229A5" w:rsidRDefault="002229A5" w:rsidP="002229A5">
      <w:pPr>
        <w:rPr>
          <w:b/>
          <w:sz w:val="16"/>
          <w:szCs w:val="16"/>
        </w:rPr>
      </w:pPr>
      <w:r>
        <w:rPr>
          <w:b/>
          <w:sz w:val="16"/>
          <w:szCs w:val="16"/>
        </w:rPr>
        <w:t>FECHA: 18enero2014</w:t>
      </w:r>
    </w:p>
    <w:p w:rsidR="002229A5" w:rsidRDefault="002229A5" w:rsidP="002229A5">
      <w:pPr>
        <w:rPr>
          <w:b/>
          <w:sz w:val="16"/>
          <w:szCs w:val="16"/>
        </w:rPr>
      </w:pPr>
      <w:r>
        <w:rPr>
          <w:b/>
          <w:sz w:val="16"/>
          <w:szCs w:val="16"/>
        </w:rPr>
        <w:t>HORA: 10:36</w:t>
      </w:r>
    </w:p>
    <w:p w:rsidR="002229A5" w:rsidRDefault="002229A5" w:rsidP="002229A5">
      <w:pPr>
        <w:jc w:val="left"/>
        <w:rPr>
          <w:b/>
          <w:sz w:val="16"/>
          <w:szCs w:val="16"/>
        </w:rPr>
      </w:pPr>
      <w:r>
        <w:rPr>
          <w:b/>
          <w:sz w:val="16"/>
          <w:szCs w:val="16"/>
        </w:rPr>
        <w:t>NOTICIERO: Notimex</w:t>
      </w:r>
    </w:p>
    <w:p w:rsidR="002229A5" w:rsidRDefault="002229A5" w:rsidP="002229A5">
      <w:pPr>
        <w:jc w:val="left"/>
        <w:rPr>
          <w:b/>
          <w:sz w:val="16"/>
          <w:szCs w:val="16"/>
        </w:rPr>
      </w:pPr>
      <w:r>
        <w:rPr>
          <w:b/>
          <w:sz w:val="16"/>
          <w:szCs w:val="16"/>
        </w:rPr>
        <w:t>EMISIÓN: Fin de Semana</w:t>
      </w:r>
    </w:p>
    <w:p w:rsidR="002229A5" w:rsidRDefault="002229A5" w:rsidP="002229A5">
      <w:pPr>
        <w:jc w:val="left"/>
        <w:rPr>
          <w:b/>
          <w:sz w:val="16"/>
          <w:szCs w:val="16"/>
        </w:rPr>
      </w:pPr>
      <w:r>
        <w:rPr>
          <w:b/>
          <w:sz w:val="16"/>
          <w:szCs w:val="16"/>
        </w:rPr>
        <w:t>ESTACIÓN: Internet</w:t>
      </w:r>
    </w:p>
    <w:p w:rsidR="002229A5" w:rsidRDefault="002229A5" w:rsidP="002229A5">
      <w:pPr>
        <w:rPr>
          <w:b/>
          <w:sz w:val="16"/>
          <w:szCs w:val="16"/>
        </w:rPr>
      </w:pPr>
      <w:r>
        <w:rPr>
          <w:b/>
          <w:sz w:val="16"/>
          <w:szCs w:val="16"/>
        </w:rPr>
        <w:t>GRUPO: Gubernamental</w:t>
      </w:r>
    </w:p>
    <w:p w:rsidR="00D55690" w:rsidRDefault="00D55690" w:rsidP="003614A1">
      <w:pPr>
        <w:rPr>
          <w:szCs w:val="16"/>
        </w:rPr>
      </w:pPr>
    </w:p>
    <w:p w:rsidR="00957E91" w:rsidRPr="00A7554A" w:rsidRDefault="00957E91" w:rsidP="003614A1">
      <w:pPr>
        <w:rPr>
          <w:szCs w:val="16"/>
        </w:rPr>
      </w:pPr>
    </w:p>
    <w:p w:rsidR="00A7554A" w:rsidRPr="00957E91" w:rsidRDefault="00A7554A" w:rsidP="003614A1">
      <w:pPr>
        <w:rPr>
          <w:b/>
          <w:szCs w:val="16"/>
          <w:u w:val="single"/>
        </w:rPr>
      </w:pPr>
      <w:r w:rsidRPr="00957E91">
        <w:rPr>
          <w:b/>
          <w:szCs w:val="16"/>
          <w:u w:val="single"/>
        </w:rPr>
        <w:lastRenderedPageBreak/>
        <w:t>Proponen revisar el Sistema de Ahorros para el Retiro</w:t>
      </w:r>
    </w:p>
    <w:p w:rsidR="00A7554A" w:rsidRPr="00A7554A" w:rsidRDefault="00A7554A" w:rsidP="003614A1">
      <w:pPr>
        <w:rPr>
          <w:szCs w:val="16"/>
        </w:rPr>
      </w:pPr>
    </w:p>
    <w:p w:rsidR="00A7554A" w:rsidRDefault="00A7554A" w:rsidP="00A7554A">
      <w:pPr>
        <w:rPr>
          <w:szCs w:val="16"/>
        </w:rPr>
      </w:pPr>
      <w:r w:rsidRPr="00A7554A">
        <w:rPr>
          <w:szCs w:val="16"/>
        </w:rPr>
        <w:t>El diputado perredista Agustín Miguel Alonso Raya, urgió a evaluar la situación actual del Siste</w:t>
      </w:r>
      <w:r>
        <w:rPr>
          <w:szCs w:val="16"/>
        </w:rPr>
        <w:t>ma de Ahorro para el Retiro (SAR</w:t>
      </w:r>
      <w:r w:rsidRPr="00A7554A">
        <w:rPr>
          <w:szCs w:val="16"/>
        </w:rPr>
        <w:t>), con el fin de presentar propuestas que permitan cambiar la perspectiva de que 76.5 por ciento de los trabajadores que cotizan no tendrán una pensión en el futuro, por la baja densidad de aportaciones.</w:t>
      </w:r>
    </w:p>
    <w:p w:rsidR="00A7554A" w:rsidRPr="00A7554A" w:rsidRDefault="00A7554A" w:rsidP="00A7554A">
      <w:pPr>
        <w:rPr>
          <w:szCs w:val="16"/>
        </w:rPr>
      </w:pPr>
    </w:p>
    <w:p w:rsidR="00A7554A" w:rsidRDefault="00A7554A" w:rsidP="00A7554A">
      <w:pPr>
        <w:rPr>
          <w:szCs w:val="16"/>
        </w:rPr>
      </w:pPr>
      <w:r w:rsidRPr="00A7554A">
        <w:rPr>
          <w:szCs w:val="16"/>
        </w:rPr>
        <w:t>En un comunicado señaló que presentó un punto de acuerdo para proponer que el Ejecutivo federal conforme un grupo de trabajo con expertos, académicos, funcionarios, representantes patronales y trabajadores que analicen y definan acciones de política pública para atender la sustentabilidad financiera y viabilidad que generen pensiones dignas.</w:t>
      </w:r>
    </w:p>
    <w:p w:rsidR="00A7554A" w:rsidRPr="00A7554A" w:rsidRDefault="00A7554A" w:rsidP="00A7554A">
      <w:pPr>
        <w:rPr>
          <w:szCs w:val="16"/>
        </w:rPr>
      </w:pPr>
    </w:p>
    <w:p w:rsidR="00A7554A" w:rsidRDefault="00A7554A" w:rsidP="00A7554A">
      <w:pPr>
        <w:rPr>
          <w:szCs w:val="16"/>
        </w:rPr>
      </w:pPr>
      <w:r w:rsidRPr="00A7554A">
        <w:rPr>
          <w:szCs w:val="16"/>
        </w:rPr>
        <w:t>Agregó que según datos de la Comisión Nacional del Sistema de Ahorro para el Retiro, dijo, 6.1 por ciento de los trabajadores enfrentan el riesgo de obtener una pensión en un tiempo mayor al fijado en la ley, debido a las interrupciones que tienen en sus cotizaciones y sólo 17.4 por ciento, hasta el momento, alcanzaría una pensión.</w:t>
      </w:r>
    </w:p>
    <w:p w:rsidR="00A7554A" w:rsidRPr="00A7554A" w:rsidRDefault="00A7554A" w:rsidP="00A7554A">
      <w:pPr>
        <w:rPr>
          <w:szCs w:val="16"/>
        </w:rPr>
      </w:pPr>
    </w:p>
    <w:p w:rsidR="00A7554A" w:rsidRDefault="00A7554A" w:rsidP="00A7554A">
      <w:pPr>
        <w:rPr>
          <w:szCs w:val="16"/>
        </w:rPr>
      </w:pPr>
      <w:r w:rsidRPr="00A7554A">
        <w:rPr>
          <w:szCs w:val="16"/>
        </w:rPr>
        <w:t>El legislador del Partido de la Revolución Democrática (PRD) , expresó que “México no cuenta con un sistema de seguridad social sino con un sistema de seguros sociales limitado, que se complementa con programas de atención a la población en materia de salud y otros beneficios económicos".</w:t>
      </w:r>
    </w:p>
    <w:p w:rsidR="00A7554A" w:rsidRPr="00A7554A" w:rsidRDefault="00A7554A" w:rsidP="00A7554A">
      <w:pPr>
        <w:rPr>
          <w:szCs w:val="16"/>
        </w:rPr>
      </w:pPr>
    </w:p>
    <w:p w:rsidR="00A7554A" w:rsidRDefault="00A7554A" w:rsidP="00A7554A">
      <w:pPr>
        <w:rPr>
          <w:szCs w:val="16"/>
        </w:rPr>
      </w:pPr>
      <w:r w:rsidRPr="00A7554A">
        <w:rPr>
          <w:szCs w:val="16"/>
        </w:rPr>
        <w:t>Indicó que la evaluación del Sistema de Ahorro para el Retiro debe llevarse a cabo de manera integral y objetiva, sin que sea producto de acuerdos cumulares o de imposiciones en el Congreso de la Unión.</w:t>
      </w:r>
    </w:p>
    <w:p w:rsidR="00A7554A" w:rsidRPr="00A7554A" w:rsidRDefault="00A7554A" w:rsidP="00A7554A">
      <w:pPr>
        <w:rPr>
          <w:szCs w:val="16"/>
        </w:rPr>
      </w:pPr>
    </w:p>
    <w:p w:rsidR="00A7554A" w:rsidRDefault="00A7554A" w:rsidP="00A7554A">
      <w:pPr>
        <w:rPr>
          <w:szCs w:val="16"/>
        </w:rPr>
      </w:pPr>
      <w:r w:rsidRPr="00A7554A">
        <w:rPr>
          <w:szCs w:val="16"/>
        </w:rPr>
        <w:t>Alonso Raya comentó que muchos sectores tienen acceso a algún tipo de protección social, que resulta insuficiente a sus necesidades porque la cobertura es fragmentada, parcial, inequitativa, mal administrada y enfrenta severos riesgos financieros que ponen en entredicho su viabilidad en el corto plazo.</w:t>
      </w:r>
    </w:p>
    <w:p w:rsidR="00A7554A" w:rsidRPr="00A7554A" w:rsidRDefault="00A7554A" w:rsidP="00A7554A">
      <w:pPr>
        <w:rPr>
          <w:szCs w:val="16"/>
        </w:rPr>
      </w:pPr>
    </w:p>
    <w:p w:rsidR="00A7554A" w:rsidRPr="00A7554A" w:rsidRDefault="00A7554A" w:rsidP="00A7554A">
      <w:pPr>
        <w:rPr>
          <w:szCs w:val="16"/>
        </w:rPr>
      </w:pPr>
      <w:r w:rsidRPr="00A7554A">
        <w:rPr>
          <w:szCs w:val="16"/>
        </w:rPr>
        <w:t>Indicó que varios diagnósticos confirman que la cobertura de los seguros sociales no rebasa el 60 por ciento de la población, y no protegen a más del 38 por ciento de la población económicamente acti</w:t>
      </w:r>
    </w:p>
    <w:p w:rsidR="00410EFB" w:rsidRPr="00A7554A" w:rsidRDefault="00410EFB" w:rsidP="003614A1">
      <w:pPr>
        <w:rPr>
          <w:szCs w:val="16"/>
        </w:rPr>
      </w:pPr>
    </w:p>
    <w:p w:rsidR="00D80BF5" w:rsidRDefault="00D80BF5" w:rsidP="00D80BF5">
      <w:pPr>
        <w:tabs>
          <w:tab w:val="left" w:pos="8140"/>
        </w:tabs>
        <w:rPr>
          <w:rFonts w:cs="Arial"/>
          <w:b/>
          <w:color w:val="000000"/>
        </w:rPr>
      </w:pPr>
    </w:p>
    <w:p w:rsidR="00D80BF5" w:rsidRPr="003939B3" w:rsidRDefault="00D80BF5" w:rsidP="00D80BF5">
      <w:pPr>
        <w:rPr>
          <w:sz w:val="16"/>
          <w:szCs w:val="16"/>
        </w:rPr>
      </w:pPr>
      <w:r w:rsidRPr="009D694D">
        <w:rPr>
          <w:b/>
          <w:sz w:val="16"/>
          <w:szCs w:val="16"/>
        </w:rPr>
        <w:t xml:space="preserve">TEMA(S): </w:t>
      </w:r>
      <w:r>
        <w:rPr>
          <w:b/>
          <w:sz w:val="16"/>
          <w:szCs w:val="16"/>
        </w:rPr>
        <w:t>Trabajos Legislativos</w:t>
      </w:r>
    </w:p>
    <w:p w:rsidR="00D80BF5" w:rsidRPr="009D694D" w:rsidRDefault="00D80BF5" w:rsidP="00D80BF5">
      <w:pPr>
        <w:rPr>
          <w:b/>
          <w:sz w:val="16"/>
          <w:szCs w:val="16"/>
        </w:rPr>
      </w:pPr>
      <w:r w:rsidRPr="009D694D">
        <w:rPr>
          <w:b/>
          <w:sz w:val="16"/>
          <w:szCs w:val="16"/>
        </w:rPr>
        <w:t xml:space="preserve">FECHA: </w:t>
      </w:r>
      <w:r>
        <w:rPr>
          <w:b/>
          <w:sz w:val="16"/>
          <w:szCs w:val="16"/>
        </w:rPr>
        <w:t>18-01-2014</w:t>
      </w:r>
    </w:p>
    <w:p w:rsidR="00D80BF5" w:rsidRPr="009D694D" w:rsidRDefault="00D80BF5" w:rsidP="00D80BF5">
      <w:pPr>
        <w:rPr>
          <w:b/>
          <w:sz w:val="16"/>
          <w:szCs w:val="16"/>
        </w:rPr>
      </w:pPr>
      <w:r w:rsidRPr="009D694D">
        <w:rPr>
          <w:b/>
          <w:sz w:val="16"/>
          <w:szCs w:val="16"/>
        </w:rPr>
        <w:t xml:space="preserve">HORA: </w:t>
      </w:r>
      <w:r>
        <w:rPr>
          <w:b/>
          <w:sz w:val="16"/>
          <w:szCs w:val="16"/>
        </w:rPr>
        <w:t>13:47</w:t>
      </w:r>
    </w:p>
    <w:p w:rsidR="00D80BF5" w:rsidRPr="009D694D" w:rsidRDefault="00D80BF5" w:rsidP="00D80BF5">
      <w:pPr>
        <w:jc w:val="left"/>
        <w:rPr>
          <w:b/>
          <w:sz w:val="16"/>
          <w:szCs w:val="16"/>
        </w:rPr>
      </w:pPr>
      <w:r>
        <w:rPr>
          <w:b/>
          <w:sz w:val="16"/>
          <w:szCs w:val="16"/>
        </w:rPr>
        <w:t>NOTICIERO: Formato 21</w:t>
      </w:r>
    </w:p>
    <w:p w:rsidR="00D80BF5" w:rsidRPr="009D694D" w:rsidRDefault="00D80BF5" w:rsidP="00D80BF5">
      <w:pPr>
        <w:jc w:val="left"/>
        <w:rPr>
          <w:b/>
          <w:sz w:val="16"/>
          <w:szCs w:val="16"/>
        </w:rPr>
      </w:pPr>
      <w:r>
        <w:rPr>
          <w:b/>
          <w:sz w:val="16"/>
          <w:szCs w:val="16"/>
        </w:rPr>
        <w:t>EMISIÓN: Fin de Semana</w:t>
      </w:r>
    </w:p>
    <w:p w:rsidR="00D80BF5" w:rsidRPr="009D694D" w:rsidRDefault="00D80BF5" w:rsidP="00D80BF5">
      <w:pPr>
        <w:jc w:val="left"/>
        <w:rPr>
          <w:b/>
          <w:sz w:val="16"/>
          <w:szCs w:val="16"/>
        </w:rPr>
      </w:pPr>
      <w:r w:rsidRPr="009D694D">
        <w:rPr>
          <w:b/>
          <w:sz w:val="16"/>
          <w:szCs w:val="16"/>
        </w:rPr>
        <w:t xml:space="preserve">ESTACIÓN: </w:t>
      </w:r>
      <w:r>
        <w:rPr>
          <w:b/>
          <w:sz w:val="16"/>
          <w:szCs w:val="16"/>
        </w:rPr>
        <w:t>790 AM</w:t>
      </w:r>
    </w:p>
    <w:p w:rsidR="00D80BF5" w:rsidRDefault="00D80BF5" w:rsidP="00D80BF5">
      <w:pPr>
        <w:rPr>
          <w:szCs w:val="16"/>
        </w:rPr>
      </w:pPr>
      <w:r w:rsidRPr="009D694D">
        <w:rPr>
          <w:b/>
          <w:sz w:val="16"/>
          <w:szCs w:val="16"/>
        </w:rPr>
        <w:t>GRUPO:</w:t>
      </w:r>
      <w:r>
        <w:rPr>
          <w:b/>
          <w:sz w:val="16"/>
          <w:szCs w:val="16"/>
        </w:rPr>
        <w:t xml:space="preserve"> Radio Centro</w:t>
      </w:r>
    </w:p>
    <w:p w:rsidR="00D80BF5" w:rsidRPr="00746339" w:rsidRDefault="00D80BF5" w:rsidP="00D80BF5">
      <w:pPr>
        <w:rPr>
          <w:sz w:val="20"/>
          <w:szCs w:val="20"/>
        </w:rPr>
      </w:pPr>
      <w:r w:rsidRPr="00746339">
        <w:rPr>
          <w:sz w:val="20"/>
          <w:szCs w:val="20"/>
        </w:rPr>
        <w:t>0</w:t>
      </w:r>
    </w:p>
    <w:p w:rsidR="00D80BF5" w:rsidRDefault="00D80BF5" w:rsidP="00D80BF5">
      <w:pPr>
        <w:tabs>
          <w:tab w:val="left" w:pos="8140"/>
        </w:tabs>
        <w:rPr>
          <w:rFonts w:cs="Arial"/>
          <w:color w:val="000000"/>
        </w:rPr>
      </w:pPr>
    </w:p>
    <w:p w:rsidR="00D80BF5" w:rsidRPr="00823012" w:rsidRDefault="00D80BF5" w:rsidP="00D80BF5">
      <w:pPr>
        <w:rPr>
          <w:rFonts w:cs="Arial"/>
          <w:b/>
          <w:bCs/>
          <w:color w:val="000000"/>
          <w:u w:val="single"/>
        </w:rPr>
      </w:pPr>
      <w:r>
        <w:rPr>
          <w:rFonts w:cs="Arial"/>
          <w:b/>
          <w:bCs/>
          <w:color w:val="000000"/>
          <w:u w:val="single"/>
        </w:rPr>
        <w:t>A</w:t>
      </w:r>
      <w:r w:rsidRPr="00823012">
        <w:rPr>
          <w:rFonts w:cs="Arial"/>
          <w:b/>
          <w:bCs/>
          <w:color w:val="000000"/>
          <w:u w:val="single"/>
        </w:rPr>
        <w:t>utoridades no hacen promoción de uso de bicicleta</w:t>
      </w:r>
      <w:r>
        <w:rPr>
          <w:rFonts w:cs="Arial"/>
          <w:b/>
          <w:bCs/>
          <w:color w:val="000000"/>
          <w:u w:val="single"/>
        </w:rPr>
        <w:t>: Diputados</w:t>
      </w:r>
    </w:p>
    <w:p w:rsidR="00D80BF5" w:rsidRDefault="00D80BF5" w:rsidP="00D80BF5">
      <w:pPr>
        <w:rPr>
          <w:rFonts w:cs="Arial"/>
          <w:b/>
          <w:bCs/>
          <w:color w:val="000000"/>
        </w:rPr>
      </w:pPr>
    </w:p>
    <w:p w:rsidR="00D80BF5" w:rsidRDefault="00D80BF5" w:rsidP="00D80BF5">
      <w:r w:rsidRPr="003A44DD">
        <w:rPr>
          <w:b/>
        </w:rPr>
        <w:t xml:space="preserve">Enrique Cuevas Báez, conductor: </w:t>
      </w:r>
      <w:r w:rsidRPr="003A44DD">
        <w:t>Diputados</w:t>
      </w:r>
      <w:r>
        <w:t xml:space="preserve"> denuncian que autoridades no hacen una adecuada promoción del uso de la bicicleta.</w:t>
      </w:r>
    </w:p>
    <w:p w:rsidR="00D80BF5" w:rsidRDefault="00D80BF5" w:rsidP="00D80BF5"/>
    <w:p w:rsidR="00D80BF5" w:rsidRDefault="00D80BF5" w:rsidP="00D80BF5">
      <w:r>
        <w:rPr>
          <w:b/>
        </w:rPr>
        <w:t>Antonio Guzmán, r</w:t>
      </w:r>
      <w:r w:rsidRPr="003A44DD">
        <w:rPr>
          <w:b/>
        </w:rPr>
        <w:t>eportero:</w:t>
      </w:r>
      <w:r>
        <w:t xml:space="preserve"> La diputada </w:t>
      </w:r>
      <w:r w:rsidRPr="003A44DD">
        <w:rPr>
          <w:b/>
        </w:rPr>
        <w:t>Rosa Elva Pérez Hernández</w:t>
      </w:r>
      <w:r>
        <w:rPr>
          <w:b/>
        </w:rPr>
        <w:t>,</w:t>
      </w:r>
      <w:r>
        <w:t xml:space="preserve"> integrante de la comisión del cambio climático, lamentó que a pesar de que la bicicleta se está convirtiendo en un medio de transporte habitual para la población y que su relevancia ha crecido en los últimos 10 años, las autoridades no promueven su uso.</w:t>
      </w:r>
    </w:p>
    <w:p w:rsidR="00D80BF5" w:rsidRDefault="00D80BF5" w:rsidP="00D80BF5"/>
    <w:p w:rsidR="00D80BF5" w:rsidRDefault="00D80BF5" w:rsidP="00D80BF5">
      <w:r>
        <w:t>Resaltó, que en 2007 se produjeron, a nivel mundial alrededor de 130 millones de bicicletas, lo que representa más del doble de la cantidad de vehículos producidos en ese mismo año, además de que sustituye al automóvil en viajes cortos, reduce la obesidad, eleva la condición física y no emite gases de efecto invernadero.</w:t>
      </w:r>
    </w:p>
    <w:p w:rsidR="00D80BF5" w:rsidRDefault="00D80BF5" w:rsidP="00D80BF5"/>
    <w:p w:rsidR="00D80BF5" w:rsidRDefault="00D80BF5" w:rsidP="00D80BF5">
      <w:r>
        <w:t>Añadió, que el precio de la bicicleta es accesible para millones de personas que no pueden pagar los costos de un automóvil, aumenta la movilidad mientras que reduce la congestión del área pavimentada, ya que 6 bicicletas caben en un carril para automóvil y 20 ocupan el espacio del estacionamiento de un auto.</w:t>
      </w:r>
    </w:p>
    <w:p w:rsidR="00D80BF5" w:rsidRDefault="00D80BF5" w:rsidP="00D80BF5"/>
    <w:p w:rsidR="00D80BF5" w:rsidRDefault="00D80BF5" w:rsidP="00D80BF5">
      <w:r>
        <w:t>Propuso crear sistemas integrados de transporte compatible, lo que significa abrir más carriles para bicicletas y ciclo vías, estacionamientos especiales, así como la implementación coordinada de políticas públicas de movilidad multifacética, además de generar una intensa campaña de educación vial para ciclistas, automovilistas y peatones.</w:t>
      </w:r>
    </w:p>
    <w:p w:rsidR="00D80BF5" w:rsidRDefault="00D80BF5" w:rsidP="00D80BF5"/>
    <w:p w:rsidR="00D80BF5" w:rsidRPr="003A44DD" w:rsidRDefault="00D80BF5" w:rsidP="00D80BF5">
      <w:r>
        <w:t xml:space="preserve">La diputada </w:t>
      </w:r>
      <w:r w:rsidRPr="00160316">
        <w:rPr>
          <w:b/>
        </w:rPr>
        <w:t>Pérez Hernández</w:t>
      </w:r>
      <w:r>
        <w:t xml:space="preserve">, propuso un punto de acuerdo para que el Ejecutivo Federal reciba un exhorto, el de emitir metodologías para la cuantificación de las emisiones evitadas por el uso de este tipo de transporte convencional y determinar el valor económico del consumo de combustibles fósiles evitados por el uso de la bicicleta. </w:t>
      </w:r>
      <w:r w:rsidRPr="00823012">
        <w:rPr>
          <w:b/>
        </w:rPr>
        <w:t>Duración1’54”/jpc/m</w:t>
      </w:r>
    </w:p>
    <w:p w:rsidR="00D80BF5" w:rsidRDefault="00D80BF5" w:rsidP="00D80BF5">
      <w:pPr>
        <w:tabs>
          <w:tab w:val="left" w:pos="8140"/>
        </w:tabs>
        <w:rPr>
          <w:rFonts w:cs="Arial"/>
          <w:color w:val="000000"/>
        </w:rPr>
      </w:pPr>
    </w:p>
    <w:p w:rsidR="00D80BF5" w:rsidRDefault="00D80BF5" w:rsidP="00D80BF5">
      <w:pPr>
        <w:tabs>
          <w:tab w:val="left" w:pos="8140"/>
        </w:tabs>
        <w:rPr>
          <w:rFonts w:cs="Arial"/>
          <w:color w:val="000000"/>
        </w:rPr>
      </w:pPr>
    </w:p>
    <w:p w:rsidR="00D80BF5" w:rsidRPr="009D694D" w:rsidRDefault="00D80BF5" w:rsidP="00D80BF5">
      <w:pPr>
        <w:rPr>
          <w:b/>
          <w:sz w:val="16"/>
          <w:szCs w:val="16"/>
        </w:rPr>
      </w:pPr>
      <w:r w:rsidRPr="009D694D">
        <w:rPr>
          <w:b/>
          <w:sz w:val="16"/>
          <w:szCs w:val="16"/>
        </w:rPr>
        <w:t xml:space="preserve">TEMA(S): </w:t>
      </w:r>
      <w:r>
        <w:rPr>
          <w:b/>
          <w:sz w:val="16"/>
          <w:szCs w:val="16"/>
        </w:rPr>
        <w:t>Trabajos Legislativos</w:t>
      </w:r>
    </w:p>
    <w:p w:rsidR="00D80BF5" w:rsidRPr="009D694D" w:rsidRDefault="00D80BF5" w:rsidP="00D80BF5">
      <w:pPr>
        <w:rPr>
          <w:b/>
          <w:sz w:val="16"/>
          <w:szCs w:val="16"/>
        </w:rPr>
      </w:pPr>
      <w:r w:rsidRPr="009D694D">
        <w:rPr>
          <w:b/>
          <w:sz w:val="16"/>
          <w:szCs w:val="16"/>
        </w:rPr>
        <w:t xml:space="preserve">FECHA: </w:t>
      </w:r>
      <w:r>
        <w:rPr>
          <w:b/>
          <w:sz w:val="16"/>
          <w:szCs w:val="16"/>
        </w:rPr>
        <w:t>18-01-2014</w:t>
      </w:r>
    </w:p>
    <w:p w:rsidR="00D80BF5" w:rsidRPr="009D694D" w:rsidRDefault="00D80BF5" w:rsidP="00D80BF5">
      <w:pPr>
        <w:rPr>
          <w:b/>
          <w:sz w:val="16"/>
          <w:szCs w:val="16"/>
        </w:rPr>
      </w:pPr>
      <w:r w:rsidRPr="009D694D">
        <w:rPr>
          <w:b/>
          <w:sz w:val="16"/>
          <w:szCs w:val="16"/>
        </w:rPr>
        <w:t xml:space="preserve">HORA: </w:t>
      </w:r>
      <w:r>
        <w:rPr>
          <w:b/>
          <w:sz w:val="16"/>
          <w:szCs w:val="16"/>
        </w:rPr>
        <w:t>17:57</w:t>
      </w:r>
    </w:p>
    <w:p w:rsidR="00D80BF5" w:rsidRPr="009D694D" w:rsidRDefault="00D80BF5" w:rsidP="00D80BF5">
      <w:pPr>
        <w:jc w:val="left"/>
        <w:rPr>
          <w:b/>
          <w:sz w:val="16"/>
          <w:szCs w:val="16"/>
        </w:rPr>
      </w:pPr>
      <w:r w:rsidRPr="009D694D">
        <w:rPr>
          <w:b/>
          <w:sz w:val="16"/>
          <w:szCs w:val="16"/>
        </w:rPr>
        <w:t xml:space="preserve">NOTICIERO: </w:t>
      </w:r>
      <w:r>
        <w:rPr>
          <w:b/>
          <w:sz w:val="16"/>
          <w:szCs w:val="16"/>
        </w:rPr>
        <w:t>La Crónica.com</w:t>
      </w:r>
    </w:p>
    <w:p w:rsidR="00D80BF5" w:rsidRPr="009D694D" w:rsidRDefault="00D80BF5" w:rsidP="00D80BF5">
      <w:pPr>
        <w:jc w:val="left"/>
        <w:rPr>
          <w:b/>
          <w:sz w:val="16"/>
          <w:szCs w:val="16"/>
        </w:rPr>
      </w:pPr>
      <w:r>
        <w:rPr>
          <w:b/>
          <w:sz w:val="16"/>
          <w:szCs w:val="16"/>
        </w:rPr>
        <w:t>EMISIÓN: Fin de Semana</w:t>
      </w:r>
    </w:p>
    <w:p w:rsidR="00D80BF5" w:rsidRPr="009D694D" w:rsidRDefault="00D80BF5" w:rsidP="00D80BF5">
      <w:pPr>
        <w:jc w:val="left"/>
        <w:rPr>
          <w:b/>
          <w:sz w:val="16"/>
          <w:szCs w:val="16"/>
        </w:rPr>
      </w:pPr>
      <w:r w:rsidRPr="009D694D">
        <w:rPr>
          <w:b/>
          <w:sz w:val="16"/>
          <w:szCs w:val="16"/>
        </w:rPr>
        <w:t xml:space="preserve">ESTACIÓN: </w:t>
      </w:r>
      <w:r>
        <w:rPr>
          <w:b/>
          <w:sz w:val="16"/>
          <w:szCs w:val="16"/>
        </w:rPr>
        <w:t>Internet</w:t>
      </w:r>
    </w:p>
    <w:p w:rsidR="00D80BF5" w:rsidRDefault="00D80BF5" w:rsidP="00D80BF5">
      <w:pPr>
        <w:rPr>
          <w:szCs w:val="16"/>
        </w:rPr>
      </w:pPr>
      <w:r w:rsidRPr="009D694D">
        <w:rPr>
          <w:b/>
          <w:sz w:val="16"/>
          <w:szCs w:val="16"/>
        </w:rPr>
        <w:t xml:space="preserve">GRUPO: </w:t>
      </w:r>
      <w:r>
        <w:rPr>
          <w:b/>
          <w:sz w:val="16"/>
          <w:szCs w:val="16"/>
        </w:rPr>
        <w:t>La Crónica</w:t>
      </w:r>
    </w:p>
    <w:p w:rsidR="00D80BF5" w:rsidRPr="00746339" w:rsidRDefault="00D80BF5" w:rsidP="00D80BF5">
      <w:pPr>
        <w:rPr>
          <w:sz w:val="20"/>
          <w:szCs w:val="20"/>
        </w:rPr>
      </w:pPr>
      <w:r w:rsidRPr="00746339">
        <w:rPr>
          <w:sz w:val="20"/>
          <w:szCs w:val="20"/>
        </w:rPr>
        <w:t>0</w:t>
      </w:r>
    </w:p>
    <w:p w:rsidR="00D80BF5" w:rsidRDefault="00D80BF5" w:rsidP="00D80BF5">
      <w:pPr>
        <w:tabs>
          <w:tab w:val="left" w:pos="8140"/>
        </w:tabs>
        <w:rPr>
          <w:rFonts w:cs="Arial"/>
          <w:color w:val="000000"/>
        </w:rPr>
      </w:pPr>
    </w:p>
    <w:p w:rsidR="00D80BF5" w:rsidRDefault="00D80BF5" w:rsidP="00D80BF5">
      <w:pPr>
        <w:tabs>
          <w:tab w:val="left" w:pos="8140"/>
        </w:tabs>
        <w:rPr>
          <w:rFonts w:cs="Arial"/>
          <w:b/>
          <w:color w:val="000000"/>
          <w:u w:val="single"/>
        </w:rPr>
      </w:pPr>
      <w:bookmarkStart w:id="0" w:name="_GoBack"/>
      <w:r w:rsidRPr="00F02280">
        <w:rPr>
          <w:rFonts w:cs="Arial"/>
          <w:b/>
          <w:color w:val="000000"/>
          <w:u w:val="single"/>
        </w:rPr>
        <w:t>PRD busca revertir aumento al gas e impuesto al pan dulce</w:t>
      </w:r>
    </w:p>
    <w:p w:rsidR="00D80BF5" w:rsidRDefault="00D80BF5" w:rsidP="00D80BF5">
      <w:pPr>
        <w:tabs>
          <w:tab w:val="left" w:pos="8140"/>
        </w:tabs>
        <w:rPr>
          <w:rFonts w:cs="Arial"/>
          <w:b/>
          <w:color w:val="000000"/>
          <w:u w:val="single"/>
        </w:rPr>
      </w:pPr>
    </w:p>
    <w:p w:rsidR="00D80BF5" w:rsidRPr="00F02280" w:rsidRDefault="00D80BF5" w:rsidP="00D80BF5">
      <w:pPr>
        <w:tabs>
          <w:tab w:val="left" w:pos="8140"/>
        </w:tabs>
        <w:rPr>
          <w:rFonts w:cs="Arial"/>
          <w:color w:val="000000"/>
        </w:rPr>
      </w:pPr>
      <w:r w:rsidRPr="00F02280">
        <w:rPr>
          <w:rFonts w:cs="Arial"/>
          <w:color w:val="000000"/>
        </w:rPr>
        <w:t>El PRD luchará por revertir el incremento que mes con mes se aplica al precio del gas doméstico, y para que se deje de aplicar el IEPS al pan dulce.</w:t>
      </w:r>
    </w:p>
    <w:p w:rsidR="00D80BF5" w:rsidRPr="00F02280" w:rsidRDefault="00D80BF5" w:rsidP="00D80BF5">
      <w:pPr>
        <w:tabs>
          <w:tab w:val="left" w:pos="8140"/>
        </w:tabs>
        <w:rPr>
          <w:rFonts w:cs="Arial"/>
          <w:color w:val="000000"/>
        </w:rPr>
      </w:pPr>
    </w:p>
    <w:p w:rsidR="00D80BF5" w:rsidRPr="00F02280" w:rsidRDefault="00D80BF5" w:rsidP="00D80BF5">
      <w:pPr>
        <w:tabs>
          <w:tab w:val="left" w:pos="8140"/>
        </w:tabs>
        <w:rPr>
          <w:rFonts w:cs="Arial"/>
          <w:color w:val="000000"/>
        </w:rPr>
      </w:pPr>
      <w:r w:rsidRPr="00F02280">
        <w:rPr>
          <w:rFonts w:cs="Arial"/>
          <w:color w:val="000000"/>
        </w:rPr>
        <w:t xml:space="preserve">Al inaugurar hoy un nuevo Módulo de Atención Ciudadana, en la delegación Miguel Hidalgo, el vocero de la bancada del PRD en la Cámara de Diputados, </w:t>
      </w:r>
      <w:r w:rsidRPr="00F02280">
        <w:rPr>
          <w:rFonts w:cs="Arial"/>
          <w:b/>
          <w:color w:val="000000"/>
        </w:rPr>
        <w:lastRenderedPageBreak/>
        <w:t>Carlos Reyes Gámiz</w:t>
      </w:r>
      <w:r w:rsidRPr="00F02280">
        <w:rPr>
          <w:rFonts w:cs="Arial"/>
          <w:color w:val="000000"/>
        </w:rPr>
        <w:t>, dijo que el aumento al precio del gas deteriora la economía de las familias mexicanas.</w:t>
      </w:r>
    </w:p>
    <w:p w:rsidR="00D80BF5" w:rsidRPr="00F02280" w:rsidRDefault="00D80BF5" w:rsidP="00D80BF5">
      <w:pPr>
        <w:tabs>
          <w:tab w:val="left" w:pos="8140"/>
        </w:tabs>
        <w:rPr>
          <w:rFonts w:cs="Arial"/>
          <w:color w:val="000000"/>
        </w:rPr>
      </w:pPr>
    </w:p>
    <w:p w:rsidR="00D80BF5" w:rsidRPr="00F02280" w:rsidRDefault="00D80BF5" w:rsidP="00D80BF5">
      <w:pPr>
        <w:tabs>
          <w:tab w:val="left" w:pos="8140"/>
        </w:tabs>
        <w:rPr>
          <w:rFonts w:cs="Arial"/>
          <w:color w:val="000000"/>
        </w:rPr>
      </w:pPr>
      <w:r w:rsidRPr="00F02280">
        <w:rPr>
          <w:rFonts w:cs="Arial"/>
          <w:color w:val="000000"/>
        </w:rPr>
        <w:t>Llamó a los habitantes del Distrito Federal a asumir esta lucha para convertirla en una causa ciudadana que alcance el objetivo de reducir el costo del gas, "el cual aumentará más con la entrada en vigor de la Reforma Energética".</w:t>
      </w:r>
    </w:p>
    <w:p w:rsidR="00D80BF5" w:rsidRPr="00F02280" w:rsidRDefault="00D80BF5" w:rsidP="00D80BF5">
      <w:pPr>
        <w:tabs>
          <w:tab w:val="left" w:pos="8140"/>
        </w:tabs>
        <w:rPr>
          <w:rFonts w:cs="Arial"/>
          <w:color w:val="000000"/>
        </w:rPr>
      </w:pPr>
    </w:p>
    <w:p w:rsidR="00D80BF5" w:rsidRPr="00F02280" w:rsidRDefault="00D80BF5" w:rsidP="00D80BF5">
      <w:pPr>
        <w:tabs>
          <w:tab w:val="left" w:pos="8140"/>
        </w:tabs>
        <w:rPr>
          <w:rFonts w:cs="Arial"/>
          <w:color w:val="000000"/>
        </w:rPr>
      </w:pPr>
      <w:r w:rsidRPr="00F02280">
        <w:rPr>
          <w:rFonts w:cs="Arial"/>
          <w:color w:val="000000"/>
        </w:rPr>
        <w:t>Por separado, en un comunicado el también diputado perredista, Carlos Augusto Morales López, le solicitó a la Secretaría de Hacienda y Crédito Público (SHCP) rectificar y no aplicar el Impuesto Especial sobre Producción y Servicios (IEPS) al pan dulce.</w:t>
      </w:r>
    </w:p>
    <w:p w:rsidR="00D80BF5" w:rsidRPr="00F02280" w:rsidRDefault="00D80BF5" w:rsidP="00D80BF5">
      <w:pPr>
        <w:tabs>
          <w:tab w:val="left" w:pos="8140"/>
        </w:tabs>
        <w:rPr>
          <w:rFonts w:cs="Arial"/>
          <w:color w:val="000000"/>
        </w:rPr>
      </w:pPr>
    </w:p>
    <w:p w:rsidR="00D80BF5" w:rsidRPr="00F02280" w:rsidRDefault="00D80BF5" w:rsidP="00D80BF5">
      <w:pPr>
        <w:tabs>
          <w:tab w:val="left" w:pos="8140"/>
        </w:tabs>
        <w:rPr>
          <w:rFonts w:cs="Arial"/>
          <w:color w:val="000000"/>
        </w:rPr>
      </w:pPr>
      <w:r w:rsidRPr="00F02280">
        <w:rPr>
          <w:rFonts w:cs="Arial"/>
          <w:color w:val="000000"/>
        </w:rPr>
        <w:t>Al presentar un punto de acuerdo ante la Comisión Permanente, señaló que éste es un producto considerado dentro de la canasta básica de los mexicanos.</w:t>
      </w:r>
    </w:p>
    <w:p w:rsidR="00D80BF5" w:rsidRPr="00F02280" w:rsidRDefault="00D80BF5" w:rsidP="00D80BF5">
      <w:pPr>
        <w:tabs>
          <w:tab w:val="left" w:pos="8140"/>
        </w:tabs>
        <w:rPr>
          <w:rFonts w:cs="Arial"/>
          <w:color w:val="000000"/>
        </w:rPr>
      </w:pPr>
    </w:p>
    <w:p w:rsidR="00D80BF5" w:rsidRPr="00F02280" w:rsidRDefault="00D80BF5" w:rsidP="00D80BF5">
      <w:pPr>
        <w:tabs>
          <w:tab w:val="left" w:pos="8140"/>
        </w:tabs>
        <w:rPr>
          <w:rFonts w:cs="Arial"/>
          <w:color w:val="000000"/>
        </w:rPr>
      </w:pPr>
      <w:r w:rsidRPr="00F02280">
        <w:rPr>
          <w:rFonts w:cs="Arial"/>
          <w:color w:val="000000"/>
        </w:rPr>
        <w:t>"En la iniciativa aprobada por el Congreso de la Unión indudablemente no se contempló gravar con este impuesto a los alimentos pertenecientes a la canasta básica, dado que esto provoca un perjuicio importante en la economía de millones de hogares que se encuentran en condiciones desfavorables", agregó.</w:t>
      </w:r>
    </w:p>
    <w:p w:rsidR="00D80BF5" w:rsidRPr="00F02280" w:rsidRDefault="00D80BF5" w:rsidP="00D80BF5">
      <w:pPr>
        <w:tabs>
          <w:tab w:val="left" w:pos="8140"/>
        </w:tabs>
        <w:rPr>
          <w:rFonts w:cs="Arial"/>
          <w:color w:val="000000"/>
        </w:rPr>
      </w:pPr>
    </w:p>
    <w:p w:rsidR="00D80BF5" w:rsidRPr="00F02280" w:rsidRDefault="00D80BF5" w:rsidP="00D80BF5">
      <w:pPr>
        <w:tabs>
          <w:tab w:val="left" w:pos="8140"/>
        </w:tabs>
        <w:rPr>
          <w:rFonts w:cs="Arial"/>
          <w:color w:val="000000"/>
        </w:rPr>
      </w:pPr>
      <w:r w:rsidRPr="00F02280">
        <w:rPr>
          <w:rFonts w:cs="Arial"/>
          <w:color w:val="000000"/>
        </w:rPr>
        <w:t>Señaló que el pan dulce es de consumo cotidiano para los mexicanos, y no tiene comparación con aquellos panecillos que se venden y se compran como ´golosinas´.</w:t>
      </w:r>
      <w:r w:rsidRPr="00F02280">
        <w:rPr>
          <w:rFonts w:cs="Arial"/>
          <w:b/>
          <w:color w:val="000000"/>
        </w:rPr>
        <w:t>/arm/m</w:t>
      </w:r>
      <w:bookmarkEnd w:id="0"/>
    </w:p>
    <w:p w:rsidR="00410EFB" w:rsidRPr="00A7554A" w:rsidRDefault="00410EFB" w:rsidP="003614A1">
      <w:pPr>
        <w:rPr>
          <w:szCs w:val="16"/>
        </w:rPr>
      </w:pPr>
    </w:p>
    <w:sectPr w:rsidR="00410EFB" w:rsidRPr="00A7554A" w:rsidSect="00681720">
      <w:footerReference w:type="default" r:id="rId9"/>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5C7B" w:rsidRDefault="00915C7B" w:rsidP="00A042B2">
      <w:r>
        <w:separator/>
      </w:r>
    </w:p>
  </w:endnote>
  <w:endnote w:type="continuationSeparator" w:id="1">
    <w:p w:rsidR="00915C7B" w:rsidRDefault="00915C7B" w:rsidP="00A042B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57474"/>
      <w:docPartObj>
        <w:docPartGallery w:val="Page Numbers (Bottom of Page)"/>
        <w:docPartUnique/>
      </w:docPartObj>
    </w:sdtPr>
    <w:sdtContent>
      <w:p w:rsidR="00530A9D" w:rsidRDefault="00036319">
        <w:pPr>
          <w:pStyle w:val="Piedepgina"/>
          <w:jc w:val="right"/>
        </w:pPr>
        <w:r>
          <w:fldChar w:fldCharType="begin"/>
        </w:r>
        <w:r w:rsidR="00BD18ED">
          <w:instrText xml:space="preserve"> PAGE   \* MERGEFORMAT </w:instrText>
        </w:r>
        <w:r>
          <w:fldChar w:fldCharType="separate"/>
        </w:r>
        <w:r w:rsidR="00D80BF5">
          <w:rPr>
            <w:noProof/>
          </w:rPr>
          <w:t>1</w:t>
        </w:r>
        <w:r>
          <w:rPr>
            <w:noProof/>
          </w:rPr>
          <w:fldChar w:fldCharType="end"/>
        </w:r>
      </w:p>
    </w:sdtContent>
  </w:sdt>
  <w:p w:rsidR="00530A9D" w:rsidRDefault="00530A9D">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5C7B" w:rsidRDefault="00915C7B" w:rsidP="00A042B2">
      <w:r>
        <w:separator/>
      </w:r>
    </w:p>
  </w:footnote>
  <w:footnote w:type="continuationSeparator" w:id="1">
    <w:p w:rsidR="00915C7B" w:rsidRDefault="00915C7B" w:rsidP="00A042B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5696A"/>
    <w:multiLevelType w:val="hybridMultilevel"/>
    <w:tmpl w:val="C92A08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42B1118"/>
    <w:multiLevelType w:val="hybridMultilevel"/>
    <w:tmpl w:val="FC2843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ED241F4"/>
    <w:multiLevelType w:val="hybridMultilevel"/>
    <w:tmpl w:val="00786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2492B0F"/>
    <w:multiLevelType w:val="hybridMultilevel"/>
    <w:tmpl w:val="1D06C6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4713F4D"/>
    <w:multiLevelType w:val="hybridMultilevel"/>
    <w:tmpl w:val="440E5F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253230FC"/>
    <w:multiLevelType w:val="hybridMultilevel"/>
    <w:tmpl w:val="D85E09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D9D13F7"/>
    <w:multiLevelType w:val="hybridMultilevel"/>
    <w:tmpl w:val="4DD42E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0D17DEB"/>
    <w:multiLevelType w:val="hybridMultilevel"/>
    <w:tmpl w:val="DD20A0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1B3686B"/>
    <w:multiLevelType w:val="hybridMultilevel"/>
    <w:tmpl w:val="186AEF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29538E4"/>
    <w:multiLevelType w:val="hybridMultilevel"/>
    <w:tmpl w:val="76A2AA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92A3114"/>
    <w:multiLevelType w:val="hybridMultilevel"/>
    <w:tmpl w:val="327896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94C564E"/>
    <w:multiLevelType w:val="hybridMultilevel"/>
    <w:tmpl w:val="6F2EB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AF463A1"/>
    <w:multiLevelType w:val="hybridMultilevel"/>
    <w:tmpl w:val="6EFAD7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0BB7D4E"/>
    <w:multiLevelType w:val="hybridMultilevel"/>
    <w:tmpl w:val="C414BD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0C17A96"/>
    <w:multiLevelType w:val="hybridMultilevel"/>
    <w:tmpl w:val="46EE64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0CB6B30"/>
    <w:multiLevelType w:val="hybridMultilevel"/>
    <w:tmpl w:val="CC9290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93E130D"/>
    <w:multiLevelType w:val="hybridMultilevel"/>
    <w:tmpl w:val="41AE32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51D52CB3"/>
    <w:multiLevelType w:val="hybridMultilevel"/>
    <w:tmpl w:val="06F4F6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4271679"/>
    <w:multiLevelType w:val="hybridMultilevel"/>
    <w:tmpl w:val="AC1C54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5543A2E"/>
    <w:multiLevelType w:val="hybridMultilevel"/>
    <w:tmpl w:val="55ECBA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57E3683B"/>
    <w:multiLevelType w:val="hybridMultilevel"/>
    <w:tmpl w:val="3404E9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AD97282"/>
    <w:multiLevelType w:val="hybridMultilevel"/>
    <w:tmpl w:val="70144C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FEA4C2C"/>
    <w:multiLevelType w:val="hybridMultilevel"/>
    <w:tmpl w:val="F5D45F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58D16F1"/>
    <w:multiLevelType w:val="hybridMultilevel"/>
    <w:tmpl w:val="91141B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6FF0E53"/>
    <w:multiLevelType w:val="hybridMultilevel"/>
    <w:tmpl w:val="4D288A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A616515"/>
    <w:multiLevelType w:val="hybridMultilevel"/>
    <w:tmpl w:val="436E22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6AA46DD6"/>
    <w:multiLevelType w:val="hybridMultilevel"/>
    <w:tmpl w:val="E53267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E784D20"/>
    <w:multiLevelType w:val="hybridMultilevel"/>
    <w:tmpl w:val="1A6E32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1773C1C"/>
    <w:multiLevelType w:val="hybridMultilevel"/>
    <w:tmpl w:val="5E0666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76ED30C6"/>
    <w:multiLevelType w:val="hybridMultilevel"/>
    <w:tmpl w:val="D5D87D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79981323"/>
    <w:multiLevelType w:val="hybridMultilevel"/>
    <w:tmpl w:val="C5F628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7A5432D7"/>
    <w:multiLevelType w:val="hybridMultilevel"/>
    <w:tmpl w:val="4D8A0C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13"/>
  </w:num>
  <w:num w:numId="3">
    <w:abstractNumId w:val="2"/>
  </w:num>
  <w:num w:numId="4">
    <w:abstractNumId w:val="11"/>
  </w:num>
  <w:num w:numId="5">
    <w:abstractNumId w:val="22"/>
  </w:num>
  <w:num w:numId="6">
    <w:abstractNumId w:val="27"/>
  </w:num>
  <w:num w:numId="7">
    <w:abstractNumId w:val="16"/>
  </w:num>
  <w:num w:numId="8">
    <w:abstractNumId w:val="17"/>
  </w:num>
  <w:num w:numId="9">
    <w:abstractNumId w:val="0"/>
  </w:num>
  <w:num w:numId="10">
    <w:abstractNumId w:val="30"/>
  </w:num>
  <w:num w:numId="11">
    <w:abstractNumId w:val="34"/>
  </w:num>
  <w:num w:numId="12">
    <w:abstractNumId w:val="4"/>
  </w:num>
  <w:num w:numId="13">
    <w:abstractNumId w:val="32"/>
  </w:num>
  <w:num w:numId="14">
    <w:abstractNumId w:val="26"/>
  </w:num>
  <w:num w:numId="15">
    <w:abstractNumId w:val="12"/>
  </w:num>
  <w:num w:numId="16">
    <w:abstractNumId w:val="24"/>
  </w:num>
  <w:num w:numId="17">
    <w:abstractNumId w:val="21"/>
  </w:num>
  <w:num w:numId="18">
    <w:abstractNumId w:val="1"/>
  </w:num>
  <w:num w:numId="19">
    <w:abstractNumId w:val="23"/>
  </w:num>
  <w:num w:numId="20">
    <w:abstractNumId w:val="28"/>
  </w:num>
  <w:num w:numId="21">
    <w:abstractNumId w:val="18"/>
  </w:num>
  <w:num w:numId="22">
    <w:abstractNumId w:val="31"/>
  </w:num>
  <w:num w:numId="23">
    <w:abstractNumId w:val="7"/>
  </w:num>
  <w:num w:numId="24">
    <w:abstractNumId w:val="8"/>
  </w:num>
  <w:num w:numId="25">
    <w:abstractNumId w:val="5"/>
  </w:num>
  <w:num w:numId="26">
    <w:abstractNumId w:val="35"/>
  </w:num>
  <w:num w:numId="27">
    <w:abstractNumId w:val="20"/>
  </w:num>
  <w:num w:numId="28">
    <w:abstractNumId w:val="25"/>
  </w:num>
  <w:num w:numId="29">
    <w:abstractNumId w:val="19"/>
  </w:num>
  <w:num w:numId="30">
    <w:abstractNumId w:val="9"/>
  </w:num>
  <w:num w:numId="31">
    <w:abstractNumId w:val="14"/>
  </w:num>
  <w:num w:numId="32">
    <w:abstractNumId w:val="3"/>
  </w:num>
  <w:num w:numId="33">
    <w:abstractNumId w:val="10"/>
  </w:num>
  <w:num w:numId="34">
    <w:abstractNumId w:val="33"/>
  </w:num>
  <w:num w:numId="35">
    <w:abstractNumId w:val="15"/>
  </w:num>
  <w:num w:numId="3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D95714"/>
    <w:rsid w:val="0000309D"/>
    <w:rsid w:val="0000352B"/>
    <w:rsid w:val="00005165"/>
    <w:rsid w:val="00006015"/>
    <w:rsid w:val="00014459"/>
    <w:rsid w:val="0001589F"/>
    <w:rsid w:val="00016936"/>
    <w:rsid w:val="00016C93"/>
    <w:rsid w:val="00020983"/>
    <w:rsid w:val="000216E5"/>
    <w:rsid w:val="00030358"/>
    <w:rsid w:val="00030D02"/>
    <w:rsid w:val="00031208"/>
    <w:rsid w:val="00032564"/>
    <w:rsid w:val="0003368F"/>
    <w:rsid w:val="00035D3B"/>
    <w:rsid w:val="00035EE4"/>
    <w:rsid w:val="00036319"/>
    <w:rsid w:val="00040187"/>
    <w:rsid w:val="00041393"/>
    <w:rsid w:val="00042563"/>
    <w:rsid w:val="00042E30"/>
    <w:rsid w:val="000445B0"/>
    <w:rsid w:val="00054E20"/>
    <w:rsid w:val="00056CEC"/>
    <w:rsid w:val="000604E9"/>
    <w:rsid w:val="00061594"/>
    <w:rsid w:val="00062836"/>
    <w:rsid w:val="000630FE"/>
    <w:rsid w:val="00065900"/>
    <w:rsid w:val="00070E69"/>
    <w:rsid w:val="000746BA"/>
    <w:rsid w:val="00076554"/>
    <w:rsid w:val="00082C0F"/>
    <w:rsid w:val="00084F89"/>
    <w:rsid w:val="00085248"/>
    <w:rsid w:val="000875FC"/>
    <w:rsid w:val="0008764F"/>
    <w:rsid w:val="000908F7"/>
    <w:rsid w:val="00097651"/>
    <w:rsid w:val="000B0653"/>
    <w:rsid w:val="000B0B04"/>
    <w:rsid w:val="000B3F39"/>
    <w:rsid w:val="000B444B"/>
    <w:rsid w:val="000B4970"/>
    <w:rsid w:val="000B6224"/>
    <w:rsid w:val="000B66F2"/>
    <w:rsid w:val="000B7EA3"/>
    <w:rsid w:val="000C0317"/>
    <w:rsid w:val="000C163E"/>
    <w:rsid w:val="000C1EFF"/>
    <w:rsid w:val="000C785A"/>
    <w:rsid w:val="000D32F3"/>
    <w:rsid w:val="000E5CF9"/>
    <w:rsid w:val="000F311C"/>
    <w:rsid w:val="000F3E1D"/>
    <w:rsid w:val="000F6877"/>
    <w:rsid w:val="000F6A28"/>
    <w:rsid w:val="000F7C77"/>
    <w:rsid w:val="001011AD"/>
    <w:rsid w:val="00103E32"/>
    <w:rsid w:val="00104028"/>
    <w:rsid w:val="001047AA"/>
    <w:rsid w:val="001048C8"/>
    <w:rsid w:val="001058FE"/>
    <w:rsid w:val="00105E43"/>
    <w:rsid w:val="00106D4D"/>
    <w:rsid w:val="00114618"/>
    <w:rsid w:val="00120B2C"/>
    <w:rsid w:val="0012188A"/>
    <w:rsid w:val="00122EF3"/>
    <w:rsid w:val="001244CC"/>
    <w:rsid w:val="00124A4D"/>
    <w:rsid w:val="00124DA2"/>
    <w:rsid w:val="001279E3"/>
    <w:rsid w:val="001320FC"/>
    <w:rsid w:val="001335C7"/>
    <w:rsid w:val="00137CAB"/>
    <w:rsid w:val="00140296"/>
    <w:rsid w:val="0015111B"/>
    <w:rsid w:val="00157F7A"/>
    <w:rsid w:val="0016438B"/>
    <w:rsid w:val="001671AC"/>
    <w:rsid w:val="00170C04"/>
    <w:rsid w:val="001729C9"/>
    <w:rsid w:val="00186D67"/>
    <w:rsid w:val="0019001D"/>
    <w:rsid w:val="001920D0"/>
    <w:rsid w:val="00197E84"/>
    <w:rsid w:val="001A1168"/>
    <w:rsid w:val="001A1A16"/>
    <w:rsid w:val="001A532E"/>
    <w:rsid w:val="001A70AB"/>
    <w:rsid w:val="001B50C6"/>
    <w:rsid w:val="001C22A4"/>
    <w:rsid w:val="001C2BCC"/>
    <w:rsid w:val="001C7CE9"/>
    <w:rsid w:val="001D3B96"/>
    <w:rsid w:val="001D3E10"/>
    <w:rsid w:val="001D5BAC"/>
    <w:rsid w:val="001E1D34"/>
    <w:rsid w:val="001E274A"/>
    <w:rsid w:val="001E3559"/>
    <w:rsid w:val="001E6F52"/>
    <w:rsid w:val="001E7E40"/>
    <w:rsid w:val="001F1391"/>
    <w:rsid w:val="001F1EAC"/>
    <w:rsid w:val="001F5261"/>
    <w:rsid w:val="001F6193"/>
    <w:rsid w:val="00201677"/>
    <w:rsid w:val="00203360"/>
    <w:rsid w:val="002078A9"/>
    <w:rsid w:val="00211C55"/>
    <w:rsid w:val="00214937"/>
    <w:rsid w:val="0021749C"/>
    <w:rsid w:val="00220F0D"/>
    <w:rsid w:val="002217A6"/>
    <w:rsid w:val="00222099"/>
    <w:rsid w:val="002229A5"/>
    <w:rsid w:val="0022357E"/>
    <w:rsid w:val="00225005"/>
    <w:rsid w:val="002312AB"/>
    <w:rsid w:val="0023308C"/>
    <w:rsid w:val="00234BFE"/>
    <w:rsid w:val="00240A76"/>
    <w:rsid w:val="002410A6"/>
    <w:rsid w:val="00244175"/>
    <w:rsid w:val="0024509A"/>
    <w:rsid w:val="00261C83"/>
    <w:rsid w:val="00262A3A"/>
    <w:rsid w:val="002653F2"/>
    <w:rsid w:val="00265523"/>
    <w:rsid w:val="00267C1C"/>
    <w:rsid w:val="00271D74"/>
    <w:rsid w:val="00280415"/>
    <w:rsid w:val="00282B6C"/>
    <w:rsid w:val="002831D7"/>
    <w:rsid w:val="00293E9D"/>
    <w:rsid w:val="002A040D"/>
    <w:rsid w:val="002A0DED"/>
    <w:rsid w:val="002B1F5E"/>
    <w:rsid w:val="002B412D"/>
    <w:rsid w:val="002C41BD"/>
    <w:rsid w:val="002D4D33"/>
    <w:rsid w:val="002D6AAC"/>
    <w:rsid w:val="002E42F7"/>
    <w:rsid w:val="002E4C6E"/>
    <w:rsid w:val="002E4F8D"/>
    <w:rsid w:val="002E65EF"/>
    <w:rsid w:val="002E6960"/>
    <w:rsid w:val="002F2293"/>
    <w:rsid w:val="002F3175"/>
    <w:rsid w:val="002F44C0"/>
    <w:rsid w:val="00300FBB"/>
    <w:rsid w:val="003016EA"/>
    <w:rsid w:val="00307456"/>
    <w:rsid w:val="0031197E"/>
    <w:rsid w:val="00313B3E"/>
    <w:rsid w:val="00321058"/>
    <w:rsid w:val="00331142"/>
    <w:rsid w:val="00334D66"/>
    <w:rsid w:val="003379D2"/>
    <w:rsid w:val="0035794C"/>
    <w:rsid w:val="00360B88"/>
    <w:rsid w:val="003614A1"/>
    <w:rsid w:val="00361655"/>
    <w:rsid w:val="00365B4D"/>
    <w:rsid w:val="00367490"/>
    <w:rsid w:val="00371B7A"/>
    <w:rsid w:val="00372408"/>
    <w:rsid w:val="00374E7F"/>
    <w:rsid w:val="00381470"/>
    <w:rsid w:val="0038555A"/>
    <w:rsid w:val="00386555"/>
    <w:rsid w:val="0038766A"/>
    <w:rsid w:val="00392C4C"/>
    <w:rsid w:val="0039310A"/>
    <w:rsid w:val="00394288"/>
    <w:rsid w:val="003A0B78"/>
    <w:rsid w:val="003A461D"/>
    <w:rsid w:val="003A5144"/>
    <w:rsid w:val="003A587F"/>
    <w:rsid w:val="003A6A03"/>
    <w:rsid w:val="003A6B61"/>
    <w:rsid w:val="003B06E2"/>
    <w:rsid w:val="003B2222"/>
    <w:rsid w:val="003B3C9F"/>
    <w:rsid w:val="003B6380"/>
    <w:rsid w:val="003B6978"/>
    <w:rsid w:val="003B7500"/>
    <w:rsid w:val="003B78A5"/>
    <w:rsid w:val="003C2108"/>
    <w:rsid w:val="003C247A"/>
    <w:rsid w:val="003C57D2"/>
    <w:rsid w:val="003D2FEE"/>
    <w:rsid w:val="003D6024"/>
    <w:rsid w:val="003D71C2"/>
    <w:rsid w:val="003E7300"/>
    <w:rsid w:val="003F0C38"/>
    <w:rsid w:val="0040347E"/>
    <w:rsid w:val="00410EFB"/>
    <w:rsid w:val="00411A43"/>
    <w:rsid w:val="00415A3D"/>
    <w:rsid w:val="00420A88"/>
    <w:rsid w:val="00427313"/>
    <w:rsid w:val="00427FC7"/>
    <w:rsid w:val="00433B6F"/>
    <w:rsid w:val="00443249"/>
    <w:rsid w:val="00445890"/>
    <w:rsid w:val="00445CAD"/>
    <w:rsid w:val="0044694C"/>
    <w:rsid w:val="00460BD2"/>
    <w:rsid w:val="00460DB3"/>
    <w:rsid w:val="00463DE2"/>
    <w:rsid w:val="00467752"/>
    <w:rsid w:val="00471219"/>
    <w:rsid w:val="004770E2"/>
    <w:rsid w:val="00481ACE"/>
    <w:rsid w:val="00482A06"/>
    <w:rsid w:val="004833B3"/>
    <w:rsid w:val="00484213"/>
    <w:rsid w:val="00485B8B"/>
    <w:rsid w:val="00486117"/>
    <w:rsid w:val="004878A4"/>
    <w:rsid w:val="004915D8"/>
    <w:rsid w:val="004922CE"/>
    <w:rsid w:val="00497AE5"/>
    <w:rsid w:val="004A4591"/>
    <w:rsid w:val="004A4EB2"/>
    <w:rsid w:val="004A54E0"/>
    <w:rsid w:val="004A75E7"/>
    <w:rsid w:val="004A75FC"/>
    <w:rsid w:val="004C2145"/>
    <w:rsid w:val="004C2419"/>
    <w:rsid w:val="004C4A5A"/>
    <w:rsid w:val="004C6176"/>
    <w:rsid w:val="004C7FCE"/>
    <w:rsid w:val="004D5909"/>
    <w:rsid w:val="004E0A10"/>
    <w:rsid w:val="004E4A4C"/>
    <w:rsid w:val="004E4A92"/>
    <w:rsid w:val="004E53F1"/>
    <w:rsid w:val="004E5DC7"/>
    <w:rsid w:val="004F1A48"/>
    <w:rsid w:val="0050014F"/>
    <w:rsid w:val="00507CFD"/>
    <w:rsid w:val="00513098"/>
    <w:rsid w:val="005132F8"/>
    <w:rsid w:val="00514D5D"/>
    <w:rsid w:val="005151E8"/>
    <w:rsid w:val="005171C9"/>
    <w:rsid w:val="00517CC0"/>
    <w:rsid w:val="00525857"/>
    <w:rsid w:val="00526826"/>
    <w:rsid w:val="00530A9D"/>
    <w:rsid w:val="0053403E"/>
    <w:rsid w:val="00536E1E"/>
    <w:rsid w:val="005421A8"/>
    <w:rsid w:val="005453BC"/>
    <w:rsid w:val="005521E7"/>
    <w:rsid w:val="00557720"/>
    <w:rsid w:val="00563808"/>
    <w:rsid w:val="0057038B"/>
    <w:rsid w:val="00571EA8"/>
    <w:rsid w:val="005729F9"/>
    <w:rsid w:val="0057391F"/>
    <w:rsid w:val="00574A49"/>
    <w:rsid w:val="00575901"/>
    <w:rsid w:val="00575C80"/>
    <w:rsid w:val="00582D58"/>
    <w:rsid w:val="00587556"/>
    <w:rsid w:val="00587581"/>
    <w:rsid w:val="005A008C"/>
    <w:rsid w:val="005A494C"/>
    <w:rsid w:val="005A4F2A"/>
    <w:rsid w:val="005A7E09"/>
    <w:rsid w:val="005B1018"/>
    <w:rsid w:val="005B3E3B"/>
    <w:rsid w:val="005B4609"/>
    <w:rsid w:val="005B58E1"/>
    <w:rsid w:val="005C598A"/>
    <w:rsid w:val="005D0533"/>
    <w:rsid w:val="005D1919"/>
    <w:rsid w:val="005D2DA1"/>
    <w:rsid w:val="005D34AC"/>
    <w:rsid w:val="005D546B"/>
    <w:rsid w:val="005D7225"/>
    <w:rsid w:val="005E0165"/>
    <w:rsid w:val="005E2619"/>
    <w:rsid w:val="005E51FC"/>
    <w:rsid w:val="005E5582"/>
    <w:rsid w:val="005E5663"/>
    <w:rsid w:val="005E7432"/>
    <w:rsid w:val="005E75A9"/>
    <w:rsid w:val="005F1AAC"/>
    <w:rsid w:val="005F21BF"/>
    <w:rsid w:val="005F22E9"/>
    <w:rsid w:val="00606AAC"/>
    <w:rsid w:val="00607C7E"/>
    <w:rsid w:val="0061378E"/>
    <w:rsid w:val="00615743"/>
    <w:rsid w:val="006214A7"/>
    <w:rsid w:val="006245BD"/>
    <w:rsid w:val="006249AB"/>
    <w:rsid w:val="00625EEE"/>
    <w:rsid w:val="0062658D"/>
    <w:rsid w:val="00630165"/>
    <w:rsid w:val="00630ECC"/>
    <w:rsid w:val="0063103F"/>
    <w:rsid w:val="0063128D"/>
    <w:rsid w:val="00632A2D"/>
    <w:rsid w:val="00633B99"/>
    <w:rsid w:val="00636357"/>
    <w:rsid w:val="00637365"/>
    <w:rsid w:val="006426B0"/>
    <w:rsid w:val="0064711B"/>
    <w:rsid w:val="00647759"/>
    <w:rsid w:val="00650A81"/>
    <w:rsid w:val="006521A9"/>
    <w:rsid w:val="00655D92"/>
    <w:rsid w:val="00662037"/>
    <w:rsid w:val="0066258A"/>
    <w:rsid w:val="00672F15"/>
    <w:rsid w:val="00674F89"/>
    <w:rsid w:val="00677F70"/>
    <w:rsid w:val="00681720"/>
    <w:rsid w:val="006839C3"/>
    <w:rsid w:val="00692F8C"/>
    <w:rsid w:val="006A1D23"/>
    <w:rsid w:val="006A4C46"/>
    <w:rsid w:val="006B07E3"/>
    <w:rsid w:val="006B1DAC"/>
    <w:rsid w:val="006B25FA"/>
    <w:rsid w:val="006B2B98"/>
    <w:rsid w:val="006B348B"/>
    <w:rsid w:val="006B6875"/>
    <w:rsid w:val="006B6E16"/>
    <w:rsid w:val="006C43DB"/>
    <w:rsid w:val="006C5E01"/>
    <w:rsid w:val="006D0BD8"/>
    <w:rsid w:val="006D57E5"/>
    <w:rsid w:val="006E1006"/>
    <w:rsid w:val="006E15F3"/>
    <w:rsid w:val="006E34C3"/>
    <w:rsid w:val="006E35AE"/>
    <w:rsid w:val="006E36BF"/>
    <w:rsid w:val="006E5FDF"/>
    <w:rsid w:val="006F591F"/>
    <w:rsid w:val="006F6EDB"/>
    <w:rsid w:val="006F7C28"/>
    <w:rsid w:val="007007D4"/>
    <w:rsid w:val="007011B4"/>
    <w:rsid w:val="00701C13"/>
    <w:rsid w:val="0070590D"/>
    <w:rsid w:val="007065D9"/>
    <w:rsid w:val="00710CED"/>
    <w:rsid w:val="00715564"/>
    <w:rsid w:val="007210DF"/>
    <w:rsid w:val="00722327"/>
    <w:rsid w:val="007271F5"/>
    <w:rsid w:val="00731E8C"/>
    <w:rsid w:val="00735882"/>
    <w:rsid w:val="00736BEF"/>
    <w:rsid w:val="00737840"/>
    <w:rsid w:val="00744BC1"/>
    <w:rsid w:val="00753B93"/>
    <w:rsid w:val="00755059"/>
    <w:rsid w:val="00755D11"/>
    <w:rsid w:val="00761598"/>
    <w:rsid w:val="0076214F"/>
    <w:rsid w:val="007636F9"/>
    <w:rsid w:val="00764EE5"/>
    <w:rsid w:val="00765E08"/>
    <w:rsid w:val="007726E1"/>
    <w:rsid w:val="00775E81"/>
    <w:rsid w:val="0077746C"/>
    <w:rsid w:val="00780D73"/>
    <w:rsid w:val="00781DE8"/>
    <w:rsid w:val="0078227D"/>
    <w:rsid w:val="00786DFE"/>
    <w:rsid w:val="0078722D"/>
    <w:rsid w:val="00787D0B"/>
    <w:rsid w:val="00792122"/>
    <w:rsid w:val="0079307A"/>
    <w:rsid w:val="007945FC"/>
    <w:rsid w:val="00795897"/>
    <w:rsid w:val="00797995"/>
    <w:rsid w:val="00797C72"/>
    <w:rsid w:val="007A4113"/>
    <w:rsid w:val="007A46B0"/>
    <w:rsid w:val="007A656E"/>
    <w:rsid w:val="007B0EBA"/>
    <w:rsid w:val="007B1CC9"/>
    <w:rsid w:val="007B358A"/>
    <w:rsid w:val="007B3628"/>
    <w:rsid w:val="007B59E1"/>
    <w:rsid w:val="007C000C"/>
    <w:rsid w:val="007C271D"/>
    <w:rsid w:val="007C6B33"/>
    <w:rsid w:val="007D08A8"/>
    <w:rsid w:val="007D1879"/>
    <w:rsid w:val="007D3D9A"/>
    <w:rsid w:val="007D5681"/>
    <w:rsid w:val="007E0024"/>
    <w:rsid w:val="00804D77"/>
    <w:rsid w:val="00817323"/>
    <w:rsid w:val="0082540E"/>
    <w:rsid w:val="00826272"/>
    <w:rsid w:val="0082723C"/>
    <w:rsid w:val="00827C3E"/>
    <w:rsid w:val="00834DBC"/>
    <w:rsid w:val="00835C9C"/>
    <w:rsid w:val="00840245"/>
    <w:rsid w:val="0085316D"/>
    <w:rsid w:val="0085458A"/>
    <w:rsid w:val="00857BC5"/>
    <w:rsid w:val="00862A26"/>
    <w:rsid w:val="00862A72"/>
    <w:rsid w:val="00862D51"/>
    <w:rsid w:val="0086343A"/>
    <w:rsid w:val="00863D30"/>
    <w:rsid w:val="008740B9"/>
    <w:rsid w:val="008800E6"/>
    <w:rsid w:val="00881A12"/>
    <w:rsid w:val="00882918"/>
    <w:rsid w:val="00886F07"/>
    <w:rsid w:val="00891487"/>
    <w:rsid w:val="0089213A"/>
    <w:rsid w:val="0089389D"/>
    <w:rsid w:val="00894568"/>
    <w:rsid w:val="008959E4"/>
    <w:rsid w:val="00897A64"/>
    <w:rsid w:val="008A04F9"/>
    <w:rsid w:val="008A4413"/>
    <w:rsid w:val="008A74A9"/>
    <w:rsid w:val="008B045D"/>
    <w:rsid w:val="008B73E7"/>
    <w:rsid w:val="008B772E"/>
    <w:rsid w:val="008D29B1"/>
    <w:rsid w:val="008E1F74"/>
    <w:rsid w:val="008E61A8"/>
    <w:rsid w:val="008E66E9"/>
    <w:rsid w:val="008F5503"/>
    <w:rsid w:val="009044F7"/>
    <w:rsid w:val="00911335"/>
    <w:rsid w:val="009114BA"/>
    <w:rsid w:val="00912598"/>
    <w:rsid w:val="00915C7B"/>
    <w:rsid w:val="00916444"/>
    <w:rsid w:val="00920BEE"/>
    <w:rsid w:val="00923E30"/>
    <w:rsid w:val="00933BC3"/>
    <w:rsid w:val="0093657A"/>
    <w:rsid w:val="009426CC"/>
    <w:rsid w:val="00942764"/>
    <w:rsid w:val="00946222"/>
    <w:rsid w:val="009552CC"/>
    <w:rsid w:val="0095592A"/>
    <w:rsid w:val="00955E8A"/>
    <w:rsid w:val="009571FA"/>
    <w:rsid w:val="00957E91"/>
    <w:rsid w:val="00966A38"/>
    <w:rsid w:val="009727F6"/>
    <w:rsid w:val="0097441A"/>
    <w:rsid w:val="009752A8"/>
    <w:rsid w:val="009804B3"/>
    <w:rsid w:val="00980C03"/>
    <w:rsid w:val="009823B2"/>
    <w:rsid w:val="00983D11"/>
    <w:rsid w:val="0099584A"/>
    <w:rsid w:val="0099677A"/>
    <w:rsid w:val="00997579"/>
    <w:rsid w:val="009A0025"/>
    <w:rsid w:val="009A2897"/>
    <w:rsid w:val="009C2A1F"/>
    <w:rsid w:val="009C5753"/>
    <w:rsid w:val="009C7D94"/>
    <w:rsid w:val="009C7DC5"/>
    <w:rsid w:val="009D276F"/>
    <w:rsid w:val="009E2DDD"/>
    <w:rsid w:val="009E5A74"/>
    <w:rsid w:val="009F0F51"/>
    <w:rsid w:val="009F108A"/>
    <w:rsid w:val="009F3458"/>
    <w:rsid w:val="00A0178C"/>
    <w:rsid w:val="00A0199F"/>
    <w:rsid w:val="00A042B2"/>
    <w:rsid w:val="00A123D6"/>
    <w:rsid w:val="00A13157"/>
    <w:rsid w:val="00A1414C"/>
    <w:rsid w:val="00A17CB1"/>
    <w:rsid w:val="00A22F9D"/>
    <w:rsid w:val="00A30DDC"/>
    <w:rsid w:val="00A3168A"/>
    <w:rsid w:val="00A31B55"/>
    <w:rsid w:val="00A33B15"/>
    <w:rsid w:val="00A41748"/>
    <w:rsid w:val="00A4267F"/>
    <w:rsid w:val="00A43052"/>
    <w:rsid w:val="00A44F10"/>
    <w:rsid w:val="00A6069D"/>
    <w:rsid w:val="00A61262"/>
    <w:rsid w:val="00A61B4E"/>
    <w:rsid w:val="00A62E02"/>
    <w:rsid w:val="00A709CA"/>
    <w:rsid w:val="00A71019"/>
    <w:rsid w:val="00A7447B"/>
    <w:rsid w:val="00A7554A"/>
    <w:rsid w:val="00A76BAC"/>
    <w:rsid w:val="00A81128"/>
    <w:rsid w:val="00A87175"/>
    <w:rsid w:val="00AA5DA2"/>
    <w:rsid w:val="00AA69F9"/>
    <w:rsid w:val="00AA7A8F"/>
    <w:rsid w:val="00AA7E71"/>
    <w:rsid w:val="00AB1945"/>
    <w:rsid w:val="00AB2981"/>
    <w:rsid w:val="00AD1E40"/>
    <w:rsid w:val="00AF30A6"/>
    <w:rsid w:val="00AF561C"/>
    <w:rsid w:val="00B01C60"/>
    <w:rsid w:val="00B06393"/>
    <w:rsid w:val="00B079AD"/>
    <w:rsid w:val="00B1127B"/>
    <w:rsid w:val="00B128FA"/>
    <w:rsid w:val="00B17A49"/>
    <w:rsid w:val="00B245D0"/>
    <w:rsid w:val="00B278C1"/>
    <w:rsid w:val="00B3242F"/>
    <w:rsid w:val="00B441E9"/>
    <w:rsid w:val="00B54AF9"/>
    <w:rsid w:val="00B55808"/>
    <w:rsid w:val="00B67D47"/>
    <w:rsid w:val="00B75236"/>
    <w:rsid w:val="00B761E3"/>
    <w:rsid w:val="00B83424"/>
    <w:rsid w:val="00B8731B"/>
    <w:rsid w:val="00B9053E"/>
    <w:rsid w:val="00B90679"/>
    <w:rsid w:val="00B90B6A"/>
    <w:rsid w:val="00BA4A20"/>
    <w:rsid w:val="00BA4AA5"/>
    <w:rsid w:val="00BA51EA"/>
    <w:rsid w:val="00BA6E72"/>
    <w:rsid w:val="00BA6E8D"/>
    <w:rsid w:val="00BA7D87"/>
    <w:rsid w:val="00BC084A"/>
    <w:rsid w:val="00BC472A"/>
    <w:rsid w:val="00BC472C"/>
    <w:rsid w:val="00BC59CB"/>
    <w:rsid w:val="00BD17F2"/>
    <w:rsid w:val="00BD18ED"/>
    <w:rsid w:val="00BD3D8B"/>
    <w:rsid w:val="00BD63E7"/>
    <w:rsid w:val="00BE13ED"/>
    <w:rsid w:val="00BE18ED"/>
    <w:rsid w:val="00BE60D2"/>
    <w:rsid w:val="00BE7E61"/>
    <w:rsid w:val="00BF047D"/>
    <w:rsid w:val="00BF179D"/>
    <w:rsid w:val="00BF320E"/>
    <w:rsid w:val="00BF51A1"/>
    <w:rsid w:val="00BF67E5"/>
    <w:rsid w:val="00C04408"/>
    <w:rsid w:val="00C057E9"/>
    <w:rsid w:val="00C12B68"/>
    <w:rsid w:val="00C14CE2"/>
    <w:rsid w:val="00C179BB"/>
    <w:rsid w:val="00C210DC"/>
    <w:rsid w:val="00C21BDD"/>
    <w:rsid w:val="00C21D7E"/>
    <w:rsid w:val="00C23EC9"/>
    <w:rsid w:val="00C343B1"/>
    <w:rsid w:val="00C357C7"/>
    <w:rsid w:val="00C37699"/>
    <w:rsid w:val="00C40BB0"/>
    <w:rsid w:val="00C46677"/>
    <w:rsid w:val="00C47624"/>
    <w:rsid w:val="00C50F7A"/>
    <w:rsid w:val="00C60AAE"/>
    <w:rsid w:val="00C70D6B"/>
    <w:rsid w:val="00C72413"/>
    <w:rsid w:val="00C759D8"/>
    <w:rsid w:val="00C80E59"/>
    <w:rsid w:val="00C81DE3"/>
    <w:rsid w:val="00C82761"/>
    <w:rsid w:val="00C859FD"/>
    <w:rsid w:val="00C867F4"/>
    <w:rsid w:val="00C96AE1"/>
    <w:rsid w:val="00C96E0B"/>
    <w:rsid w:val="00CB1665"/>
    <w:rsid w:val="00CB23CA"/>
    <w:rsid w:val="00CB6A51"/>
    <w:rsid w:val="00CB6C58"/>
    <w:rsid w:val="00CC5D1D"/>
    <w:rsid w:val="00CC601B"/>
    <w:rsid w:val="00CC7224"/>
    <w:rsid w:val="00CD0C76"/>
    <w:rsid w:val="00CD1786"/>
    <w:rsid w:val="00CD19B8"/>
    <w:rsid w:val="00CD3962"/>
    <w:rsid w:val="00CD3FB3"/>
    <w:rsid w:val="00CF2644"/>
    <w:rsid w:val="00D0108D"/>
    <w:rsid w:val="00D010F0"/>
    <w:rsid w:val="00D01E02"/>
    <w:rsid w:val="00D02DA6"/>
    <w:rsid w:val="00D05106"/>
    <w:rsid w:val="00D053D9"/>
    <w:rsid w:val="00D05CB2"/>
    <w:rsid w:val="00D06028"/>
    <w:rsid w:val="00D10078"/>
    <w:rsid w:val="00D10A66"/>
    <w:rsid w:val="00D16D67"/>
    <w:rsid w:val="00D1724B"/>
    <w:rsid w:val="00D21EA5"/>
    <w:rsid w:val="00D23683"/>
    <w:rsid w:val="00D33332"/>
    <w:rsid w:val="00D37E03"/>
    <w:rsid w:val="00D4043D"/>
    <w:rsid w:val="00D414EC"/>
    <w:rsid w:val="00D41E3E"/>
    <w:rsid w:val="00D44FB1"/>
    <w:rsid w:val="00D457D3"/>
    <w:rsid w:val="00D52A68"/>
    <w:rsid w:val="00D55690"/>
    <w:rsid w:val="00D575AD"/>
    <w:rsid w:val="00D60F8F"/>
    <w:rsid w:val="00D64DC5"/>
    <w:rsid w:val="00D66188"/>
    <w:rsid w:val="00D6792D"/>
    <w:rsid w:val="00D70BC7"/>
    <w:rsid w:val="00D73470"/>
    <w:rsid w:val="00D7503C"/>
    <w:rsid w:val="00D76CE9"/>
    <w:rsid w:val="00D80BF5"/>
    <w:rsid w:val="00D8112D"/>
    <w:rsid w:val="00D84B25"/>
    <w:rsid w:val="00D8557B"/>
    <w:rsid w:val="00D87B7E"/>
    <w:rsid w:val="00D91231"/>
    <w:rsid w:val="00D92B0E"/>
    <w:rsid w:val="00D93B29"/>
    <w:rsid w:val="00D95714"/>
    <w:rsid w:val="00DA0849"/>
    <w:rsid w:val="00DA2D89"/>
    <w:rsid w:val="00DA404C"/>
    <w:rsid w:val="00DA715E"/>
    <w:rsid w:val="00DB2F17"/>
    <w:rsid w:val="00DB342D"/>
    <w:rsid w:val="00DC14B4"/>
    <w:rsid w:val="00DC2455"/>
    <w:rsid w:val="00DC47EB"/>
    <w:rsid w:val="00DC4FCF"/>
    <w:rsid w:val="00DD69E6"/>
    <w:rsid w:val="00DE00D0"/>
    <w:rsid w:val="00DE0727"/>
    <w:rsid w:val="00DE4518"/>
    <w:rsid w:val="00DF032E"/>
    <w:rsid w:val="00DF4134"/>
    <w:rsid w:val="00DF44AE"/>
    <w:rsid w:val="00E020A3"/>
    <w:rsid w:val="00E050CB"/>
    <w:rsid w:val="00E063D2"/>
    <w:rsid w:val="00E06BD9"/>
    <w:rsid w:val="00E07621"/>
    <w:rsid w:val="00E0791B"/>
    <w:rsid w:val="00E12C9B"/>
    <w:rsid w:val="00E13930"/>
    <w:rsid w:val="00E31F35"/>
    <w:rsid w:val="00E33D96"/>
    <w:rsid w:val="00E3421C"/>
    <w:rsid w:val="00E44B45"/>
    <w:rsid w:val="00E50D54"/>
    <w:rsid w:val="00E51D1E"/>
    <w:rsid w:val="00E51F73"/>
    <w:rsid w:val="00E53377"/>
    <w:rsid w:val="00E53CB9"/>
    <w:rsid w:val="00E5630E"/>
    <w:rsid w:val="00E606BA"/>
    <w:rsid w:val="00E62974"/>
    <w:rsid w:val="00E65054"/>
    <w:rsid w:val="00E671EC"/>
    <w:rsid w:val="00E67ABB"/>
    <w:rsid w:val="00E70A34"/>
    <w:rsid w:val="00E753A1"/>
    <w:rsid w:val="00E756B0"/>
    <w:rsid w:val="00E75947"/>
    <w:rsid w:val="00E819B1"/>
    <w:rsid w:val="00E8696B"/>
    <w:rsid w:val="00E87799"/>
    <w:rsid w:val="00E87B6C"/>
    <w:rsid w:val="00E90061"/>
    <w:rsid w:val="00E96744"/>
    <w:rsid w:val="00EA43C7"/>
    <w:rsid w:val="00EA4679"/>
    <w:rsid w:val="00EA7C17"/>
    <w:rsid w:val="00EB3A99"/>
    <w:rsid w:val="00EB3D0E"/>
    <w:rsid w:val="00EB59C6"/>
    <w:rsid w:val="00EC4440"/>
    <w:rsid w:val="00EC5707"/>
    <w:rsid w:val="00EC605D"/>
    <w:rsid w:val="00ED2AB6"/>
    <w:rsid w:val="00EE2D89"/>
    <w:rsid w:val="00EE3E29"/>
    <w:rsid w:val="00EE60B5"/>
    <w:rsid w:val="00EF4150"/>
    <w:rsid w:val="00EF4A89"/>
    <w:rsid w:val="00F02900"/>
    <w:rsid w:val="00F05ED9"/>
    <w:rsid w:val="00F068F8"/>
    <w:rsid w:val="00F0749D"/>
    <w:rsid w:val="00F07AC8"/>
    <w:rsid w:val="00F116CD"/>
    <w:rsid w:val="00F11F97"/>
    <w:rsid w:val="00F12D4B"/>
    <w:rsid w:val="00F1311B"/>
    <w:rsid w:val="00F140CE"/>
    <w:rsid w:val="00F30B5E"/>
    <w:rsid w:val="00F408E3"/>
    <w:rsid w:val="00F4510C"/>
    <w:rsid w:val="00F4733D"/>
    <w:rsid w:val="00F5045C"/>
    <w:rsid w:val="00F56140"/>
    <w:rsid w:val="00F56694"/>
    <w:rsid w:val="00F5732D"/>
    <w:rsid w:val="00F60065"/>
    <w:rsid w:val="00F60083"/>
    <w:rsid w:val="00F61E02"/>
    <w:rsid w:val="00F62C78"/>
    <w:rsid w:val="00F6583A"/>
    <w:rsid w:val="00F75ACF"/>
    <w:rsid w:val="00F76107"/>
    <w:rsid w:val="00F801DC"/>
    <w:rsid w:val="00F84315"/>
    <w:rsid w:val="00F90374"/>
    <w:rsid w:val="00F94299"/>
    <w:rsid w:val="00FA52A4"/>
    <w:rsid w:val="00FA6D77"/>
    <w:rsid w:val="00FA7D06"/>
    <w:rsid w:val="00FB28EB"/>
    <w:rsid w:val="00FB64FD"/>
    <w:rsid w:val="00FC0839"/>
    <w:rsid w:val="00FC1156"/>
    <w:rsid w:val="00FC1794"/>
    <w:rsid w:val="00FC551B"/>
    <w:rsid w:val="00FC6E9E"/>
    <w:rsid w:val="00FD1DD1"/>
    <w:rsid w:val="00FD4876"/>
    <w:rsid w:val="00FD5CBA"/>
    <w:rsid w:val="00FD69D1"/>
    <w:rsid w:val="00FE3107"/>
    <w:rsid w:val="00FE41DC"/>
    <w:rsid w:val="00FF049A"/>
    <w:rsid w:val="00FF29F5"/>
    <w:rsid w:val="00FF4EBA"/>
    <w:rsid w:val="00FF53CD"/>
    <w:rsid w:val="00FF6DB9"/>
    <w:rsid w:val="00FF736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316D"/>
    <w:pPr>
      <w:spacing w:after="0" w:line="240" w:lineRule="auto"/>
      <w:jc w:val="both"/>
    </w:pPr>
    <w:rPr>
      <w:rFonts w:ascii="Arial" w:eastAsia="Times New Roman" w:hAnsi="Arial" w:cs="Times New Roman"/>
      <w:sz w:val="24"/>
      <w:szCs w:val="24"/>
      <w:lang w:eastAsia="es-MX"/>
    </w:rPr>
  </w:style>
  <w:style w:type="paragraph" w:styleId="Ttulo1">
    <w:name w:val="heading 1"/>
    <w:basedOn w:val="Normal"/>
    <w:link w:val="Ttulo1Car"/>
    <w:uiPriority w:val="9"/>
    <w:qFormat/>
    <w:rsid w:val="00103E32"/>
    <w:pPr>
      <w:jc w:val="left"/>
      <w:outlineLvl w:val="0"/>
    </w:pPr>
    <w:rPr>
      <w:rFonts w:ascii="Times New Roman" w:hAnsi="Times New Roman"/>
      <w:kern w:val="36"/>
      <w:sz w:val="38"/>
      <w:szCs w:val="3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A042B2"/>
    <w:pPr>
      <w:tabs>
        <w:tab w:val="center" w:pos="4419"/>
        <w:tab w:val="right" w:pos="8838"/>
      </w:tabs>
    </w:pPr>
  </w:style>
  <w:style w:type="character" w:customStyle="1" w:styleId="EncabezadoCar">
    <w:name w:val="Encabezado Car"/>
    <w:basedOn w:val="Fuentedeprrafopredeter"/>
    <w:link w:val="Encabezado"/>
    <w:uiPriority w:val="99"/>
    <w:semiHidden/>
    <w:rsid w:val="00A042B2"/>
    <w:rPr>
      <w:rFonts w:ascii="Arial" w:eastAsia="Times New Roman" w:hAnsi="Arial" w:cs="Times New Roman"/>
      <w:sz w:val="24"/>
      <w:szCs w:val="24"/>
      <w:lang w:eastAsia="es-MX"/>
    </w:rPr>
  </w:style>
  <w:style w:type="paragraph" w:styleId="Piedepgina">
    <w:name w:val="footer"/>
    <w:basedOn w:val="Normal"/>
    <w:link w:val="PiedepginaCar"/>
    <w:uiPriority w:val="99"/>
    <w:unhideWhenUsed/>
    <w:rsid w:val="00A042B2"/>
    <w:pPr>
      <w:tabs>
        <w:tab w:val="center" w:pos="4419"/>
        <w:tab w:val="right" w:pos="8838"/>
      </w:tabs>
    </w:pPr>
  </w:style>
  <w:style w:type="character" w:customStyle="1" w:styleId="PiedepginaCar">
    <w:name w:val="Pie de página Car"/>
    <w:basedOn w:val="Fuentedeprrafopredeter"/>
    <w:link w:val="Piedepgina"/>
    <w:uiPriority w:val="99"/>
    <w:rsid w:val="00A042B2"/>
    <w:rPr>
      <w:rFonts w:ascii="Arial" w:eastAsia="Times New Roman" w:hAnsi="Arial" w:cs="Times New Roman"/>
      <w:sz w:val="24"/>
      <w:szCs w:val="24"/>
      <w:lang w:eastAsia="es-MX"/>
    </w:rPr>
  </w:style>
  <w:style w:type="character" w:customStyle="1" w:styleId="hp">
    <w:name w:val="hp"/>
    <w:basedOn w:val="Fuentedeprrafopredeter"/>
    <w:rsid w:val="00737840"/>
  </w:style>
  <w:style w:type="character" w:styleId="nfasis">
    <w:name w:val="Emphasis"/>
    <w:basedOn w:val="Fuentedeprrafopredeter"/>
    <w:uiPriority w:val="20"/>
    <w:qFormat/>
    <w:rsid w:val="001058FE"/>
    <w:rPr>
      <w:b/>
      <w:bCs/>
      <w:i w:val="0"/>
      <w:iCs w:val="0"/>
    </w:rPr>
  </w:style>
  <w:style w:type="character" w:customStyle="1" w:styleId="st">
    <w:name w:val="st"/>
    <w:basedOn w:val="Fuentedeprrafopredeter"/>
    <w:rsid w:val="001058FE"/>
  </w:style>
  <w:style w:type="character" w:customStyle="1" w:styleId="Ttulo1Car">
    <w:name w:val="Título 1 Car"/>
    <w:basedOn w:val="Fuentedeprrafopredeter"/>
    <w:link w:val="Ttulo1"/>
    <w:uiPriority w:val="9"/>
    <w:rsid w:val="00103E32"/>
    <w:rPr>
      <w:rFonts w:ascii="Times New Roman" w:eastAsia="Times New Roman" w:hAnsi="Times New Roman" w:cs="Times New Roman"/>
      <w:kern w:val="36"/>
      <w:sz w:val="38"/>
      <w:szCs w:val="38"/>
      <w:lang w:eastAsia="es-MX"/>
    </w:rPr>
  </w:style>
  <w:style w:type="paragraph" w:styleId="NormalWeb">
    <w:name w:val="Normal (Web)"/>
    <w:basedOn w:val="Normal"/>
    <w:uiPriority w:val="99"/>
    <w:unhideWhenUsed/>
    <w:rsid w:val="00103E32"/>
    <w:pPr>
      <w:spacing w:before="100" w:beforeAutospacing="1" w:after="100" w:afterAutospacing="1"/>
      <w:jc w:val="left"/>
    </w:pPr>
    <w:rPr>
      <w:rFonts w:ascii="Times New Roman" w:hAnsi="Times New Roman"/>
    </w:rPr>
  </w:style>
  <w:style w:type="character" w:customStyle="1" w:styleId="apple-converted-space">
    <w:name w:val="apple-converted-space"/>
    <w:basedOn w:val="Fuentedeprrafopredeter"/>
    <w:rsid w:val="00C80E5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316D"/>
    <w:pPr>
      <w:spacing w:after="0" w:line="240" w:lineRule="auto"/>
      <w:jc w:val="both"/>
    </w:pPr>
    <w:rPr>
      <w:rFonts w:ascii="Arial" w:eastAsia="Times New Roman" w:hAnsi="Arial" w:cs="Times New Roman"/>
      <w:sz w:val="24"/>
      <w:szCs w:val="24"/>
      <w:lang w:eastAsia="es-MX"/>
    </w:rPr>
  </w:style>
  <w:style w:type="paragraph" w:styleId="Ttulo1">
    <w:name w:val="heading 1"/>
    <w:basedOn w:val="Normal"/>
    <w:link w:val="Ttulo1Car"/>
    <w:uiPriority w:val="9"/>
    <w:qFormat/>
    <w:rsid w:val="00103E32"/>
    <w:pPr>
      <w:jc w:val="left"/>
      <w:outlineLvl w:val="0"/>
    </w:pPr>
    <w:rPr>
      <w:rFonts w:ascii="Times New Roman" w:hAnsi="Times New Roman"/>
      <w:kern w:val="36"/>
      <w:sz w:val="38"/>
      <w:szCs w:val="3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A042B2"/>
    <w:pPr>
      <w:tabs>
        <w:tab w:val="center" w:pos="4419"/>
        <w:tab w:val="right" w:pos="8838"/>
      </w:tabs>
    </w:pPr>
  </w:style>
  <w:style w:type="character" w:customStyle="1" w:styleId="EncabezadoCar">
    <w:name w:val="Encabezado Car"/>
    <w:basedOn w:val="Fuentedeprrafopredeter"/>
    <w:link w:val="Encabezado"/>
    <w:uiPriority w:val="99"/>
    <w:semiHidden/>
    <w:rsid w:val="00A042B2"/>
    <w:rPr>
      <w:rFonts w:ascii="Arial" w:eastAsia="Times New Roman" w:hAnsi="Arial" w:cs="Times New Roman"/>
      <w:sz w:val="24"/>
      <w:szCs w:val="24"/>
      <w:lang w:eastAsia="es-MX"/>
    </w:rPr>
  </w:style>
  <w:style w:type="paragraph" w:styleId="Piedepgina">
    <w:name w:val="footer"/>
    <w:basedOn w:val="Normal"/>
    <w:link w:val="PiedepginaCar"/>
    <w:uiPriority w:val="99"/>
    <w:unhideWhenUsed/>
    <w:rsid w:val="00A042B2"/>
    <w:pPr>
      <w:tabs>
        <w:tab w:val="center" w:pos="4419"/>
        <w:tab w:val="right" w:pos="8838"/>
      </w:tabs>
    </w:pPr>
  </w:style>
  <w:style w:type="character" w:customStyle="1" w:styleId="PiedepginaCar">
    <w:name w:val="Pie de página Car"/>
    <w:basedOn w:val="Fuentedeprrafopredeter"/>
    <w:link w:val="Piedepgina"/>
    <w:uiPriority w:val="99"/>
    <w:rsid w:val="00A042B2"/>
    <w:rPr>
      <w:rFonts w:ascii="Arial" w:eastAsia="Times New Roman" w:hAnsi="Arial" w:cs="Times New Roman"/>
      <w:sz w:val="24"/>
      <w:szCs w:val="24"/>
      <w:lang w:eastAsia="es-MX"/>
    </w:rPr>
  </w:style>
  <w:style w:type="character" w:customStyle="1" w:styleId="hp">
    <w:name w:val="hp"/>
    <w:basedOn w:val="Fuentedeprrafopredeter"/>
    <w:rsid w:val="00737840"/>
  </w:style>
  <w:style w:type="character" w:styleId="nfasis">
    <w:name w:val="Emphasis"/>
    <w:basedOn w:val="Fuentedeprrafopredeter"/>
    <w:uiPriority w:val="20"/>
    <w:qFormat/>
    <w:rsid w:val="001058FE"/>
    <w:rPr>
      <w:b/>
      <w:bCs/>
      <w:i w:val="0"/>
      <w:iCs w:val="0"/>
    </w:rPr>
  </w:style>
  <w:style w:type="character" w:customStyle="1" w:styleId="st">
    <w:name w:val="st"/>
    <w:basedOn w:val="Fuentedeprrafopredeter"/>
    <w:rsid w:val="001058FE"/>
  </w:style>
  <w:style w:type="character" w:customStyle="1" w:styleId="Ttulo1Car">
    <w:name w:val="Título 1 Car"/>
    <w:basedOn w:val="Fuentedeprrafopredeter"/>
    <w:link w:val="Ttulo1"/>
    <w:uiPriority w:val="9"/>
    <w:rsid w:val="00103E32"/>
    <w:rPr>
      <w:rFonts w:ascii="Times New Roman" w:eastAsia="Times New Roman" w:hAnsi="Times New Roman" w:cs="Times New Roman"/>
      <w:kern w:val="36"/>
      <w:sz w:val="38"/>
      <w:szCs w:val="38"/>
      <w:lang w:eastAsia="es-MX"/>
    </w:rPr>
  </w:style>
  <w:style w:type="paragraph" w:styleId="NormalWeb">
    <w:name w:val="Normal (Web)"/>
    <w:basedOn w:val="Normal"/>
    <w:uiPriority w:val="99"/>
    <w:unhideWhenUsed/>
    <w:rsid w:val="00103E32"/>
    <w:pPr>
      <w:spacing w:before="100" w:beforeAutospacing="1" w:after="100" w:afterAutospacing="1"/>
      <w:jc w:val="left"/>
    </w:pPr>
    <w:rPr>
      <w:rFonts w:ascii="Times New Roman" w:hAnsi="Times New Roman"/>
    </w:rPr>
  </w:style>
  <w:style w:type="character" w:customStyle="1" w:styleId="apple-converted-space">
    <w:name w:val="apple-converted-space"/>
    <w:basedOn w:val="Fuentedeprrafopredeter"/>
    <w:rsid w:val="00C80E59"/>
  </w:style>
</w:styles>
</file>

<file path=word/webSettings.xml><?xml version="1.0" encoding="utf-8"?>
<w:webSettings xmlns:r="http://schemas.openxmlformats.org/officeDocument/2006/relationships" xmlns:w="http://schemas.openxmlformats.org/wordprocessingml/2006/main">
  <w:divs>
    <w:div w:id="89401325">
      <w:bodyDiv w:val="1"/>
      <w:marLeft w:val="0"/>
      <w:marRight w:val="0"/>
      <w:marTop w:val="0"/>
      <w:marBottom w:val="0"/>
      <w:divBdr>
        <w:top w:val="none" w:sz="0" w:space="0" w:color="auto"/>
        <w:left w:val="none" w:sz="0" w:space="0" w:color="auto"/>
        <w:bottom w:val="none" w:sz="0" w:space="0" w:color="auto"/>
        <w:right w:val="none" w:sz="0" w:space="0" w:color="auto"/>
      </w:divBdr>
      <w:divsChild>
        <w:div w:id="751313152">
          <w:marLeft w:val="0"/>
          <w:marRight w:val="0"/>
          <w:marTop w:val="0"/>
          <w:marBottom w:val="0"/>
          <w:divBdr>
            <w:top w:val="none" w:sz="0" w:space="0" w:color="auto"/>
            <w:left w:val="none" w:sz="0" w:space="0" w:color="auto"/>
            <w:bottom w:val="none" w:sz="0" w:space="0" w:color="auto"/>
            <w:right w:val="none" w:sz="0" w:space="0" w:color="auto"/>
          </w:divBdr>
          <w:divsChild>
            <w:div w:id="337855454">
              <w:marLeft w:val="0"/>
              <w:marRight w:val="0"/>
              <w:marTop w:val="0"/>
              <w:marBottom w:val="0"/>
              <w:divBdr>
                <w:top w:val="none" w:sz="0" w:space="0" w:color="auto"/>
                <w:left w:val="none" w:sz="0" w:space="0" w:color="auto"/>
                <w:bottom w:val="none" w:sz="0" w:space="0" w:color="auto"/>
                <w:right w:val="none" w:sz="0" w:space="0" w:color="auto"/>
              </w:divBdr>
              <w:divsChild>
                <w:div w:id="722943608">
                  <w:marLeft w:val="0"/>
                  <w:marRight w:val="0"/>
                  <w:marTop w:val="240"/>
                  <w:marBottom w:val="150"/>
                  <w:divBdr>
                    <w:top w:val="none" w:sz="0" w:space="0" w:color="auto"/>
                    <w:left w:val="none" w:sz="0" w:space="0" w:color="auto"/>
                    <w:bottom w:val="none" w:sz="0" w:space="0" w:color="auto"/>
                    <w:right w:val="none" w:sz="0" w:space="0" w:color="auto"/>
                  </w:divBdr>
                  <w:divsChild>
                    <w:div w:id="184442974">
                      <w:marLeft w:val="75"/>
                      <w:marRight w:val="75"/>
                      <w:marTop w:val="0"/>
                      <w:marBottom w:val="0"/>
                      <w:divBdr>
                        <w:top w:val="none" w:sz="0" w:space="0" w:color="auto"/>
                        <w:left w:val="none" w:sz="0" w:space="0" w:color="auto"/>
                        <w:bottom w:val="none" w:sz="0" w:space="0" w:color="auto"/>
                        <w:right w:val="none" w:sz="0" w:space="0" w:color="auto"/>
                      </w:divBdr>
                      <w:divsChild>
                        <w:div w:id="983702707">
                          <w:marLeft w:val="75"/>
                          <w:marRight w:val="75"/>
                          <w:marTop w:val="0"/>
                          <w:marBottom w:val="0"/>
                          <w:divBdr>
                            <w:top w:val="none" w:sz="0" w:space="0" w:color="auto"/>
                            <w:left w:val="none" w:sz="0" w:space="0" w:color="auto"/>
                            <w:bottom w:val="none" w:sz="0" w:space="0" w:color="auto"/>
                            <w:right w:val="none" w:sz="0" w:space="0" w:color="auto"/>
                          </w:divBdr>
                          <w:divsChild>
                            <w:div w:id="109864825">
                              <w:marLeft w:val="0"/>
                              <w:marRight w:val="0"/>
                              <w:marTop w:val="0"/>
                              <w:marBottom w:val="0"/>
                              <w:divBdr>
                                <w:top w:val="none" w:sz="0" w:space="0" w:color="auto"/>
                                <w:left w:val="none" w:sz="0" w:space="0" w:color="auto"/>
                                <w:bottom w:val="none" w:sz="0" w:space="0" w:color="auto"/>
                                <w:right w:val="none" w:sz="0" w:space="0" w:color="auto"/>
                              </w:divBdr>
                              <w:divsChild>
                                <w:div w:id="678702237">
                                  <w:marLeft w:val="0"/>
                                  <w:marRight w:val="0"/>
                                  <w:marTop w:val="0"/>
                                  <w:marBottom w:val="0"/>
                                  <w:divBdr>
                                    <w:top w:val="none" w:sz="0" w:space="0" w:color="auto"/>
                                    <w:left w:val="none" w:sz="0" w:space="0" w:color="auto"/>
                                    <w:bottom w:val="none" w:sz="0" w:space="0" w:color="auto"/>
                                    <w:right w:val="none" w:sz="0" w:space="0" w:color="auto"/>
                                  </w:divBdr>
                                  <w:divsChild>
                                    <w:div w:id="560946163">
                                      <w:marLeft w:val="0"/>
                                      <w:marRight w:val="0"/>
                                      <w:marTop w:val="0"/>
                                      <w:marBottom w:val="0"/>
                                      <w:divBdr>
                                        <w:top w:val="none" w:sz="0" w:space="0" w:color="auto"/>
                                        <w:left w:val="none" w:sz="0" w:space="0" w:color="auto"/>
                                        <w:bottom w:val="none" w:sz="0" w:space="0" w:color="auto"/>
                                        <w:right w:val="none" w:sz="0" w:space="0" w:color="auto"/>
                                      </w:divBdr>
                                      <w:divsChild>
                                        <w:div w:id="678196366">
                                          <w:marLeft w:val="0"/>
                                          <w:marRight w:val="0"/>
                                          <w:marTop w:val="0"/>
                                          <w:marBottom w:val="0"/>
                                          <w:divBdr>
                                            <w:top w:val="none" w:sz="0" w:space="0" w:color="auto"/>
                                            <w:left w:val="none" w:sz="0" w:space="0" w:color="auto"/>
                                            <w:bottom w:val="none" w:sz="0" w:space="0" w:color="auto"/>
                                            <w:right w:val="none" w:sz="0" w:space="0" w:color="auto"/>
                                          </w:divBdr>
                                          <w:divsChild>
                                            <w:div w:id="990719177">
                                              <w:marLeft w:val="0"/>
                                              <w:marRight w:val="0"/>
                                              <w:marTop w:val="0"/>
                                              <w:marBottom w:val="0"/>
                                              <w:divBdr>
                                                <w:top w:val="none" w:sz="0" w:space="0" w:color="auto"/>
                                                <w:left w:val="none" w:sz="0" w:space="0" w:color="auto"/>
                                                <w:bottom w:val="none" w:sz="0" w:space="0" w:color="auto"/>
                                                <w:right w:val="none" w:sz="0" w:space="0" w:color="auto"/>
                                              </w:divBdr>
                                              <w:divsChild>
                                                <w:div w:id="836312091">
                                                  <w:marLeft w:val="0"/>
                                                  <w:marRight w:val="0"/>
                                                  <w:marTop w:val="0"/>
                                                  <w:marBottom w:val="150"/>
                                                  <w:divBdr>
                                                    <w:top w:val="single" w:sz="6" w:space="0" w:color="E6E6E6"/>
                                                    <w:left w:val="single" w:sz="6" w:space="0" w:color="E6E6E6"/>
                                                    <w:bottom w:val="single" w:sz="6" w:space="0" w:color="E6E6E6"/>
                                                    <w:right w:val="single" w:sz="6" w:space="0" w:color="E6E6E6"/>
                                                  </w:divBdr>
                                                  <w:divsChild>
                                                    <w:div w:id="2005012866">
                                                      <w:marLeft w:val="0"/>
                                                      <w:marRight w:val="0"/>
                                                      <w:marTop w:val="0"/>
                                                      <w:marBottom w:val="0"/>
                                                      <w:divBdr>
                                                        <w:top w:val="none" w:sz="0" w:space="0" w:color="auto"/>
                                                        <w:left w:val="none" w:sz="0" w:space="0" w:color="auto"/>
                                                        <w:bottom w:val="none" w:sz="0" w:space="0" w:color="auto"/>
                                                        <w:right w:val="none" w:sz="0" w:space="0" w:color="auto"/>
                                                      </w:divBdr>
                                                      <w:divsChild>
                                                        <w:div w:id="408500768">
                                                          <w:marLeft w:val="0"/>
                                                          <w:marRight w:val="0"/>
                                                          <w:marTop w:val="0"/>
                                                          <w:marBottom w:val="0"/>
                                                          <w:divBdr>
                                                            <w:top w:val="none" w:sz="0" w:space="0" w:color="auto"/>
                                                            <w:left w:val="none" w:sz="0" w:space="0" w:color="auto"/>
                                                            <w:bottom w:val="none" w:sz="0" w:space="0" w:color="auto"/>
                                                            <w:right w:val="none" w:sz="0" w:space="0" w:color="auto"/>
                                                          </w:divBdr>
                                                          <w:divsChild>
                                                            <w:div w:id="1922327293">
                                                              <w:marLeft w:val="0"/>
                                                              <w:marRight w:val="0"/>
                                                              <w:marTop w:val="0"/>
                                                              <w:marBottom w:val="0"/>
                                                              <w:divBdr>
                                                                <w:top w:val="none" w:sz="0" w:space="0" w:color="auto"/>
                                                                <w:left w:val="none" w:sz="0" w:space="0" w:color="auto"/>
                                                                <w:bottom w:val="none" w:sz="0" w:space="0" w:color="auto"/>
                                                                <w:right w:val="none" w:sz="0" w:space="0" w:color="auto"/>
                                                              </w:divBdr>
                                                              <w:divsChild>
                                                                <w:div w:id="170459761">
                                                                  <w:marLeft w:val="0"/>
                                                                  <w:marRight w:val="0"/>
                                                                  <w:marTop w:val="0"/>
                                                                  <w:marBottom w:val="0"/>
                                                                  <w:divBdr>
                                                                    <w:top w:val="none" w:sz="0" w:space="0" w:color="auto"/>
                                                                    <w:left w:val="none" w:sz="0" w:space="0" w:color="auto"/>
                                                                    <w:bottom w:val="none" w:sz="0" w:space="0" w:color="auto"/>
                                                                    <w:right w:val="none" w:sz="0" w:space="0" w:color="auto"/>
                                                                  </w:divBdr>
                                                                </w:div>
                                                                <w:div w:id="64982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90864236">
      <w:bodyDiv w:val="1"/>
      <w:marLeft w:val="0"/>
      <w:marRight w:val="0"/>
      <w:marTop w:val="0"/>
      <w:marBottom w:val="0"/>
      <w:divBdr>
        <w:top w:val="none" w:sz="0" w:space="0" w:color="auto"/>
        <w:left w:val="none" w:sz="0" w:space="0" w:color="auto"/>
        <w:bottom w:val="none" w:sz="0" w:space="0" w:color="auto"/>
        <w:right w:val="none" w:sz="0" w:space="0" w:color="auto"/>
      </w:divBdr>
      <w:divsChild>
        <w:div w:id="1573466579">
          <w:marLeft w:val="0"/>
          <w:marRight w:val="0"/>
          <w:marTop w:val="0"/>
          <w:marBottom w:val="0"/>
          <w:divBdr>
            <w:top w:val="none" w:sz="0" w:space="0" w:color="auto"/>
            <w:left w:val="none" w:sz="0" w:space="0" w:color="auto"/>
            <w:bottom w:val="none" w:sz="0" w:space="0" w:color="auto"/>
            <w:right w:val="none" w:sz="0" w:space="0" w:color="auto"/>
          </w:divBdr>
          <w:divsChild>
            <w:div w:id="128743538">
              <w:marLeft w:val="0"/>
              <w:marRight w:val="0"/>
              <w:marTop w:val="0"/>
              <w:marBottom w:val="0"/>
              <w:divBdr>
                <w:top w:val="none" w:sz="0" w:space="0" w:color="auto"/>
                <w:left w:val="none" w:sz="0" w:space="0" w:color="auto"/>
                <w:bottom w:val="none" w:sz="0" w:space="0" w:color="auto"/>
                <w:right w:val="none" w:sz="0" w:space="0" w:color="auto"/>
              </w:divBdr>
              <w:divsChild>
                <w:div w:id="2047556892">
                  <w:marLeft w:val="0"/>
                  <w:marRight w:val="0"/>
                  <w:marTop w:val="240"/>
                  <w:marBottom w:val="150"/>
                  <w:divBdr>
                    <w:top w:val="none" w:sz="0" w:space="0" w:color="auto"/>
                    <w:left w:val="none" w:sz="0" w:space="0" w:color="auto"/>
                    <w:bottom w:val="none" w:sz="0" w:space="0" w:color="auto"/>
                    <w:right w:val="none" w:sz="0" w:space="0" w:color="auto"/>
                  </w:divBdr>
                  <w:divsChild>
                    <w:div w:id="549347798">
                      <w:marLeft w:val="75"/>
                      <w:marRight w:val="75"/>
                      <w:marTop w:val="0"/>
                      <w:marBottom w:val="0"/>
                      <w:divBdr>
                        <w:top w:val="none" w:sz="0" w:space="0" w:color="auto"/>
                        <w:left w:val="none" w:sz="0" w:space="0" w:color="auto"/>
                        <w:bottom w:val="none" w:sz="0" w:space="0" w:color="auto"/>
                        <w:right w:val="none" w:sz="0" w:space="0" w:color="auto"/>
                      </w:divBdr>
                      <w:divsChild>
                        <w:div w:id="1113474674">
                          <w:marLeft w:val="75"/>
                          <w:marRight w:val="75"/>
                          <w:marTop w:val="0"/>
                          <w:marBottom w:val="0"/>
                          <w:divBdr>
                            <w:top w:val="none" w:sz="0" w:space="0" w:color="auto"/>
                            <w:left w:val="none" w:sz="0" w:space="0" w:color="auto"/>
                            <w:bottom w:val="none" w:sz="0" w:space="0" w:color="auto"/>
                            <w:right w:val="none" w:sz="0" w:space="0" w:color="auto"/>
                          </w:divBdr>
                          <w:divsChild>
                            <w:div w:id="1101879601">
                              <w:marLeft w:val="0"/>
                              <w:marRight w:val="0"/>
                              <w:marTop w:val="0"/>
                              <w:marBottom w:val="0"/>
                              <w:divBdr>
                                <w:top w:val="none" w:sz="0" w:space="0" w:color="auto"/>
                                <w:left w:val="none" w:sz="0" w:space="0" w:color="auto"/>
                                <w:bottom w:val="none" w:sz="0" w:space="0" w:color="auto"/>
                                <w:right w:val="none" w:sz="0" w:space="0" w:color="auto"/>
                              </w:divBdr>
                              <w:divsChild>
                                <w:div w:id="1767534785">
                                  <w:marLeft w:val="0"/>
                                  <w:marRight w:val="0"/>
                                  <w:marTop w:val="0"/>
                                  <w:marBottom w:val="0"/>
                                  <w:divBdr>
                                    <w:top w:val="none" w:sz="0" w:space="0" w:color="auto"/>
                                    <w:left w:val="none" w:sz="0" w:space="0" w:color="auto"/>
                                    <w:bottom w:val="none" w:sz="0" w:space="0" w:color="auto"/>
                                    <w:right w:val="none" w:sz="0" w:space="0" w:color="auto"/>
                                  </w:divBdr>
                                  <w:divsChild>
                                    <w:div w:id="2074884129">
                                      <w:marLeft w:val="0"/>
                                      <w:marRight w:val="0"/>
                                      <w:marTop w:val="0"/>
                                      <w:marBottom w:val="0"/>
                                      <w:divBdr>
                                        <w:top w:val="none" w:sz="0" w:space="0" w:color="auto"/>
                                        <w:left w:val="none" w:sz="0" w:space="0" w:color="auto"/>
                                        <w:bottom w:val="none" w:sz="0" w:space="0" w:color="auto"/>
                                        <w:right w:val="none" w:sz="0" w:space="0" w:color="auto"/>
                                      </w:divBdr>
                                      <w:divsChild>
                                        <w:div w:id="106753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4069417">
      <w:bodyDiv w:val="1"/>
      <w:marLeft w:val="0"/>
      <w:marRight w:val="0"/>
      <w:marTop w:val="0"/>
      <w:marBottom w:val="0"/>
      <w:divBdr>
        <w:top w:val="none" w:sz="0" w:space="0" w:color="auto"/>
        <w:left w:val="none" w:sz="0" w:space="0" w:color="auto"/>
        <w:bottom w:val="none" w:sz="0" w:space="0" w:color="auto"/>
        <w:right w:val="none" w:sz="0" w:space="0" w:color="auto"/>
      </w:divBdr>
      <w:divsChild>
        <w:div w:id="741291869">
          <w:marLeft w:val="0"/>
          <w:marRight w:val="0"/>
          <w:marTop w:val="0"/>
          <w:marBottom w:val="0"/>
          <w:divBdr>
            <w:top w:val="none" w:sz="0" w:space="0" w:color="auto"/>
            <w:left w:val="none" w:sz="0" w:space="0" w:color="auto"/>
            <w:bottom w:val="none" w:sz="0" w:space="0" w:color="auto"/>
            <w:right w:val="none" w:sz="0" w:space="0" w:color="auto"/>
          </w:divBdr>
          <w:divsChild>
            <w:div w:id="587732124">
              <w:marLeft w:val="0"/>
              <w:marRight w:val="0"/>
              <w:marTop w:val="0"/>
              <w:marBottom w:val="0"/>
              <w:divBdr>
                <w:top w:val="none" w:sz="0" w:space="0" w:color="auto"/>
                <w:left w:val="none" w:sz="0" w:space="0" w:color="auto"/>
                <w:bottom w:val="none" w:sz="0" w:space="0" w:color="auto"/>
                <w:right w:val="none" w:sz="0" w:space="0" w:color="auto"/>
              </w:divBdr>
              <w:divsChild>
                <w:div w:id="1959869685">
                  <w:marLeft w:val="0"/>
                  <w:marRight w:val="0"/>
                  <w:marTop w:val="0"/>
                  <w:marBottom w:val="0"/>
                  <w:divBdr>
                    <w:top w:val="none" w:sz="0" w:space="0" w:color="auto"/>
                    <w:left w:val="none" w:sz="0" w:space="0" w:color="auto"/>
                    <w:bottom w:val="none" w:sz="0" w:space="0" w:color="auto"/>
                    <w:right w:val="none" w:sz="0" w:space="0" w:color="auto"/>
                  </w:divBdr>
                  <w:divsChild>
                    <w:div w:id="163935964">
                      <w:marLeft w:val="-150"/>
                      <w:marRight w:val="0"/>
                      <w:marTop w:val="0"/>
                      <w:marBottom w:val="0"/>
                      <w:divBdr>
                        <w:top w:val="none" w:sz="0" w:space="0" w:color="auto"/>
                        <w:left w:val="none" w:sz="0" w:space="0" w:color="auto"/>
                        <w:bottom w:val="none" w:sz="0" w:space="0" w:color="auto"/>
                        <w:right w:val="none" w:sz="0" w:space="0" w:color="auto"/>
                      </w:divBdr>
                      <w:divsChild>
                        <w:div w:id="1224562050">
                          <w:marLeft w:val="0"/>
                          <w:marRight w:val="300"/>
                          <w:marTop w:val="0"/>
                          <w:marBottom w:val="0"/>
                          <w:divBdr>
                            <w:top w:val="none" w:sz="0" w:space="0" w:color="auto"/>
                            <w:left w:val="none" w:sz="0" w:space="0" w:color="auto"/>
                            <w:bottom w:val="none" w:sz="0" w:space="0" w:color="auto"/>
                            <w:right w:val="none" w:sz="0" w:space="0" w:color="auto"/>
                          </w:divBdr>
                          <w:divsChild>
                            <w:div w:id="618102561">
                              <w:marLeft w:val="0"/>
                              <w:marRight w:val="0"/>
                              <w:marTop w:val="0"/>
                              <w:marBottom w:val="0"/>
                              <w:divBdr>
                                <w:top w:val="none" w:sz="0" w:space="0" w:color="auto"/>
                                <w:left w:val="none" w:sz="0" w:space="0" w:color="auto"/>
                                <w:bottom w:val="none" w:sz="0" w:space="0" w:color="auto"/>
                                <w:right w:val="none" w:sz="0" w:space="0" w:color="auto"/>
                              </w:divBdr>
                              <w:divsChild>
                                <w:div w:id="139546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7475116">
      <w:bodyDiv w:val="1"/>
      <w:marLeft w:val="0"/>
      <w:marRight w:val="0"/>
      <w:marTop w:val="0"/>
      <w:marBottom w:val="0"/>
      <w:divBdr>
        <w:top w:val="none" w:sz="0" w:space="0" w:color="auto"/>
        <w:left w:val="none" w:sz="0" w:space="0" w:color="auto"/>
        <w:bottom w:val="none" w:sz="0" w:space="0" w:color="auto"/>
        <w:right w:val="none" w:sz="0" w:space="0" w:color="auto"/>
      </w:divBdr>
      <w:divsChild>
        <w:div w:id="1120800470">
          <w:marLeft w:val="0"/>
          <w:marRight w:val="0"/>
          <w:marTop w:val="0"/>
          <w:marBottom w:val="0"/>
          <w:divBdr>
            <w:top w:val="none" w:sz="0" w:space="0" w:color="auto"/>
            <w:left w:val="none" w:sz="0" w:space="0" w:color="auto"/>
            <w:bottom w:val="none" w:sz="0" w:space="0" w:color="auto"/>
            <w:right w:val="none" w:sz="0" w:space="0" w:color="auto"/>
          </w:divBdr>
          <w:divsChild>
            <w:div w:id="1554655827">
              <w:marLeft w:val="0"/>
              <w:marRight w:val="0"/>
              <w:marTop w:val="0"/>
              <w:marBottom w:val="0"/>
              <w:divBdr>
                <w:top w:val="none" w:sz="0" w:space="0" w:color="auto"/>
                <w:left w:val="none" w:sz="0" w:space="0" w:color="auto"/>
                <w:bottom w:val="none" w:sz="0" w:space="0" w:color="auto"/>
                <w:right w:val="none" w:sz="0" w:space="0" w:color="auto"/>
              </w:divBdr>
              <w:divsChild>
                <w:div w:id="10838929">
                  <w:marLeft w:val="3240"/>
                  <w:marRight w:val="3240"/>
                  <w:marTop w:val="0"/>
                  <w:marBottom w:val="0"/>
                  <w:divBdr>
                    <w:top w:val="none" w:sz="0" w:space="0" w:color="auto"/>
                    <w:left w:val="none" w:sz="0" w:space="0" w:color="auto"/>
                    <w:bottom w:val="none" w:sz="0" w:space="0" w:color="auto"/>
                    <w:right w:val="none" w:sz="0" w:space="0" w:color="auto"/>
                  </w:divBdr>
                  <w:divsChild>
                    <w:div w:id="2090343866">
                      <w:marLeft w:val="0"/>
                      <w:marRight w:val="0"/>
                      <w:marTop w:val="0"/>
                      <w:marBottom w:val="0"/>
                      <w:divBdr>
                        <w:top w:val="none" w:sz="0" w:space="0" w:color="auto"/>
                        <w:left w:val="none" w:sz="0" w:space="0" w:color="auto"/>
                        <w:bottom w:val="none" w:sz="0" w:space="0" w:color="auto"/>
                        <w:right w:val="none" w:sz="0" w:space="0" w:color="auto"/>
                      </w:divBdr>
                      <w:divsChild>
                        <w:div w:id="1601259325">
                          <w:marLeft w:val="0"/>
                          <w:marRight w:val="0"/>
                          <w:marTop w:val="0"/>
                          <w:marBottom w:val="0"/>
                          <w:divBdr>
                            <w:top w:val="none" w:sz="0" w:space="0" w:color="auto"/>
                            <w:left w:val="none" w:sz="0" w:space="0" w:color="auto"/>
                            <w:bottom w:val="none" w:sz="0" w:space="0" w:color="auto"/>
                            <w:right w:val="none" w:sz="0" w:space="0" w:color="auto"/>
                          </w:divBdr>
                          <w:divsChild>
                            <w:div w:id="883253928">
                              <w:marLeft w:val="0"/>
                              <w:marRight w:val="0"/>
                              <w:marTop w:val="0"/>
                              <w:marBottom w:val="0"/>
                              <w:divBdr>
                                <w:top w:val="none" w:sz="0" w:space="0" w:color="auto"/>
                                <w:left w:val="none" w:sz="0" w:space="0" w:color="auto"/>
                                <w:bottom w:val="none" w:sz="0" w:space="0" w:color="auto"/>
                                <w:right w:val="none" w:sz="0" w:space="0" w:color="auto"/>
                              </w:divBdr>
                              <w:divsChild>
                                <w:div w:id="711883889">
                                  <w:marLeft w:val="0"/>
                                  <w:marRight w:val="0"/>
                                  <w:marTop w:val="120"/>
                                  <w:marBottom w:val="240"/>
                                  <w:divBdr>
                                    <w:top w:val="none" w:sz="0" w:space="0" w:color="auto"/>
                                    <w:left w:val="none" w:sz="0" w:space="0" w:color="auto"/>
                                    <w:bottom w:val="none" w:sz="0" w:space="0" w:color="auto"/>
                                    <w:right w:val="none" w:sz="0" w:space="0" w:color="auto"/>
                                  </w:divBdr>
                                  <w:divsChild>
                                    <w:div w:id="1862350663">
                                      <w:marLeft w:val="0"/>
                                      <w:marRight w:val="0"/>
                                      <w:marTop w:val="0"/>
                                      <w:marBottom w:val="0"/>
                                      <w:divBdr>
                                        <w:top w:val="none" w:sz="0" w:space="0" w:color="auto"/>
                                        <w:left w:val="none" w:sz="0" w:space="0" w:color="auto"/>
                                        <w:bottom w:val="none" w:sz="0" w:space="0" w:color="auto"/>
                                        <w:right w:val="none" w:sz="0" w:space="0" w:color="auto"/>
                                      </w:divBdr>
                                      <w:divsChild>
                                        <w:div w:id="1949700243">
                                          <w:marLeft w:val="0"/>
                                          <w:marRight w:val="0"/>
                                          <w:marTop w:val="0"/>
                                          <w:marBottom w:val="0"/>
                                          <w:divBdr>
                                            <w:top w:val="none" w:sz="0" w:space="0" w:color="auto"/>
                                            <w:left w:val="none" w:sz="0" w:space="0" w:color="auto"/>
                                            <w:bottom w:val="none" w:sz="0" w:space="0" w:color="auto"/>
                                            <w:right w:val="none" w:sz="0" w:space="0" w:color="auto"/>
                                          </w:divBdr>
                                          <w:divsChild>
                                            <w:div w:id="473104704">
                                              <w:marLeft w:val="15"/>
                                              <w:marRight w:val="15"/>
                                              <w:marTop w:val="0"/>
                                              <w:marBottom w:val="0"/>
                                              <w:divBdr>
                                                <w:top w:val="single" w:sz="36" w:space="0" w:color="ECECE4"/>
                                                <w:left w:val="single" w:sz="36" w:space="6" w:color="ECECE4"/>
                                                <w:bottom w:val="single" w:sz="36" w:space="0" w:color="ECECE4"/>
                                                <w:right w:val="single" w:sz="36" w:space="0" w:color="ECECE4"/>
                                              </w:divBdr>
                                              <w:divsChild>
                                                <w:div w:id="998314640">
                                                  <w:marLeft w:val="0"/>
                                                  <w:marRight w:val="0"/>
                                                  <w:marTop w:val="0"/>
                                                  <w:marBottom w:val="0"/>
                                                  <w:divBdr>
                                                    <w:top w:val="none" w:sz="0" w:space="0" w:color="auto"/>
                                                    <w:left w:val="none" w:sz="0" w:space="0" w:color="auto"/>
                                                    <w:bottom w:val="none" w:sz="0" w:space="0" w:color="auto"/>
                                                    <w:right w:val="none" w:sz="0" w:space="0" w:color="auto"/>
                                                  </w:divBdr>
                                                  <w:divsChild>
                                                    <w:div w:id="964888438">
                                                      <w:marLeft w:val="0"/>
                                                      <w:marRight w:val="0"/>
                                                      <w:marTop w:val="0"/>
                                                      <w:marBottom w:val="0"/>
                                                      <w:divBdr>
                                                        <w:top w:val="none" w:sz="0" w:space="0" w:color="auto"/>
                                                        <w:left w:val="none" w:sz="0" w:space="0" w:color="auto"/>
                                                        <w:bottom w:val="none" w:sz="0" w:space="0" w:color="auto"/>
                                                        <w:right w:val="none" w:sz="0" w:space="0" w:color="auto"/>
                                                      </w:divBdr>
                                                      <w:divsChild>
                                                        <w:div w:id="1345548267">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85717953">
      <w:bodyDiv w:val="1"/>
      <w:marLeft w:val="0"/>
      <w:marRight w:val="0"/>
      <w:marTop w:val="0"/>
      <w:marBottom w:val="0"/>
      <w:divBdr>
        <w:top w:val="none" w:sz="0" w:space="0" w:color="auto"/>
        <w:left w:val="none" w:sz="0" w:space="0" w:color="auto"/>
        <w:bottom w:val="none" w:sz="0" w:space="0" w:color="auto"/>
        <w:right w:val="none" w:sz="0" w:space="0" w:color="auto"/>
      </w:divBdr>
    </w:div>
    <w:div w:id="731268580">
      <w:bodyDiv w:val="1"/>
      <w:marLeft w:val="0"/>
      <w:marRight w:val="0"/>
      <w:marTop w:val="0"/>
      <w:marBottom w:val="0"/>
      <w:divBdr>
        <w:top w:val="none" w:sz="0" w:space="0" w:color="auto"/>
        <w:left w:val="none" w:sz="0" w:space="0" w:color="auto"/>
        <w:bottom w:val="none" w:sz="0" w:space="0" w:color="auto"/>
        <w:right w:val="none" w:sz="0" w:space="0" w:color="auto"/>
      </w:divBdr>
      <w:divsChild>
        <w:div w:id="751002489">
          <w:marLeft w:val="0"/>
          <w:marRight w:val="0"/>
          <w:marTop w:val="0"/>
          <w:marBottom w:val="0"/>
          <w:divBdr>
            <w:top w:val="single" w:sz="6" w:space="0" w:color="CCCCCC"/>
            <w:left w:val="single" w:sz="6" w:space="0" w:color="CCCCCC"/>
            <w:bottom w:val="single" w:sz="6" w:space="0" w:color="CCCCCC"/>
            <w:right w:val="single" w:sz="6" w:space="0" w:color="CCCCCC"/>
          </w:divBdr>
          <w:divsChild>
            <w:div w:id="679158057">
              <w:marLeft w:val="0"/>
              <w:marRight w:val="0"/>
              <w:marTop w:val="0"/>
              <w:marBottom w:val="0"/>
              <w:divBdr>
                <w:top w:val="none" w:sz="0" w:space="0" w:color="auto"/>
                <w:left w:val="none" w:sz="0" w:space="0" w:color="auto"/>
                <w:bottom w:val="none" w:sz="0" w:space="0" w:color="auto"/>
                <w:right w:val="none" w:sz="0" w:space="0" w:color="auto"/>
              </w:divBdr>
              <w:divsChild>
                <w:div w:id="1585799793">
                  <w:marLeft w:val="153"/>
                  <w:marRight w:val="0"/>
                  <w:marTop w:val="0"/>
                  <w:marBottom w:val="0"/>
                  <w:divBdr>
                    <w:top w:val="none" w:sz="0" w:space="0" w:color="auto"/>
                    <w:left w:val="none" w:sz="0" w:space="0" w:color="auto"/>
                    <w:bottom w:val="none" w:sz="0" w:space="0" w:color="auto"/>
                    <w:right w:val="dotted" w:sz="6" w:space="0" w:color="E4E4E4"/>
                  </w:divBdr>
                  <w:divsChild>
                    <w:div w:id="1997880670">
                      <w:marLeft w:val="0"/>
                      <w:marRight w:val="77"/>
                      <w:marTop w:val="77"/>
                      <w:marBottom w:val="0"/>
                      <w:divBdr>
                        <w:top w:val="none" w:sz="0" w:space="0" w:color="auto"/>
                        <w:left w:val="none" w:sz="0" w:space="0" w:color="auto"/>
                        <w:bottom w:val="none" w:sz="0" w:space="0" w:color="auto"/>
                        <w:right w:val="none" w:sz="0" w:space="0" w:color="auto"/>
                      </w:divBdr>
                      <w:divsChild>
                        <w:div w:id="271590429">
                          <w:marLeft w:val="0"/>
                          <w:marRight w:val="0"/>
                          <w:marTop w:val="0"/>
                          <w:marBottom w:val="0"/>
                          <w:divBdr>
                            <w:top w:val="none" w:sz="0" w:space="0" w:color="auto"/>
                            <w:left w:val="none" w:sz="0" w:space="0" w:color="auto"/>
                            <w:bottom w:val="none" w:sz="0" w:space="0" w:color="auto"/>
                            <w:right w:val="none" w:sz="0" w:space="0" w:color="auto"/>
                          </w:divBdr>
                          <w:divsChild>
                            <w:div w:id="135452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7653986">
      <w:bodyDiv w:val="1"/>
      <w:marLeft w:val="0"/>
      <w:marRight w:val="0"/>
      <w:marTop w:val="0"/>
      <w:marBottom w:val="0"/>
      <w:divBdr>
        <w:top w:val="none" w:sz="0" w:space="0" w:color="auto"/>
        <w:left w:val="none" w:sz="0" w:space="0" w:color="auto"/>
        <w:bottom w:val="none" w:sz="0" w:space="0" w:color="auto"/>
        <w:right w:val="none" w:sz="0" w:space="0" w:color="auto"/>
      </w:divBdr>
      <w:divsChild>
        <w:div w:id="563955471">
          <w:marLeft w:val="0"/>
          <w:marRight w:val="0"/>
          <w:marTop w:val="0"/>
          <w:marBottom w:val="0"/>
          <w:divBdr>
            <w:top w:val="none" w:sz="0" w:space="0" w:color="auto"/>
            <w:left w:val="none" w:sz="0" w:space="0" w:color="auto"/>
            <w:bottom w:val="none" w:sz="0" w:space="0" w:color="auto"/>
            <w:right w:val="none" w:sz="0" w:space="0" w:color="auto"/>
          </w:divBdr>
          <w:divsChild>
            <w:div w:id="1759208929">
              <w:marLeft w:val="0"/>
              <w:marRight w:val="0"/>
              <w:marTop w:val="0"/>
              <w:marBottom w:val="0"/>
              <w:divBdr>
                <w:top w:val="none" w:sz="0" w:space="0" w:color="auto"/>
                <w:left w:val="none" w:sz="0" w:space="0" w:color="auto"/>
                <w:bottom w:val="none" w:sz="0" w:space="0" w:color="auto"/>
                <w:right w:val="none" w:sz="0" w:space="0" w:color="auto"/>
              </w:divBdr>
              <w:divsChild>
                <w:div w:id="1733961019">
                  <w:marLeft w:val="0"/>
                  <w:marRight w:val="0"/>
                  <w:marTop w:val="240"/>
                  <w:marBottom w:val="150"/>
                  <w:divBdr>
                    <w:top w:val="none" w:sz="0" w:space="0" w:color="auto"/>
                    <w:left w:val="none" w:sz="0" w:space="0" w:color="auto"/>
                    <w:bottom w:val="none" w:sz="0" w:space="0" w:color="auto"/>
                    <w:right w:val="none" w:sz="0" w:space="0" w:color="auto"/>
                  </w:divBdr>
                  <w:divsChild>
                    <w:div w:id="904101609">
                      <w:marLeft w:val="75"/>
                      <w:marRight w:val="75"/>
                      <w:marTop w:val="0"/>
                      <w:marBottom w:val="0"/>
                      <w:divBdr>
                        <w:top w:val="none" w:sz="0" w:space="0" w:color="auto"/>
                        <w:left w:val="none" w:sz="0" w:space="0" w:color="auto"/>
                        <w:bottom w:val="none" w:sz="0" w:space="0" w:color="auto"/>
                        <w:right w:val="none" w:sz="0" w:space="0" w:color="auto"/>
                      </w:divBdr>
                      <w:divsChild>
                        <w:div w:id="1223055791">
                          <w:marLeft w:val="75"/>
                          <w:marRight w:val="75"/>
                          <w:marTop w:val="0"/>
                          <w:marBottom w:val="0"/>
                          <w:divBdr>
                            <w:top w:val="none" w:sz="0" w:space="0" w:color="auto"/>
                            <w:left w:val="none" w:sz="0" w:space="0" w:color="auto"/>
                            <w:bottom w:val="none" w:sz="0" w:space="0" w:color="auto"/>
                            <w:right w:val="none" w:sz="0" w:space="0" w:color="auto"/>
                          </w:divBdr>
                          <w:divsChild>
                            <w:div w:id="1138182214">
                              <w:marLeft w:val="0"/>
                              <w:marRight w:val="0"/>
                              <w:marTop w:val="0"/>
                              <w:marBottom w:val="0"/>
                              <w:divBdr>
                                <w:top w:val="none" w:sz="0" w:space="0" w:color="auto"/>
                                <w:left w:val="none" w:sz="0" w:space="0" w:color="auto"/>
                                <w:bottom w:val="none" w:sz="0" w:space="0" w:color="auto"/>
                                <w:right w:val="none" w:sz="0" w:space="0" w:color="auto"/>
                              </w:divBdr>
                              <w:divsChild>
                                <w:div w:id="685207265">
                                  <w:marLeft w:val="0"/>
                                  <w:marRight w:val="0"/>
                                  <w:marTop w:val="0"/>
                                  <w:marBottom w:val="0"/>
                                  <w:divBdr>
                                    <w:top w:val="none" w:sz="0" w:space="0" w:color="auto"/>
                                    <w:left w:val="none" w:sz="0" w:space="0" w:color="auto"/>
                                    <w:bottom w:val="none" w:sz="0" w:space="0" w:color="auto"/>
                                    <w:right w:val="none" w:sz="0" w:space="0" w:color="auto"/>
                                  </w:divBdr>
                                  <w:divsChild>
                                    <w:div w:id="356085505">
                                      <w:marLeft w:val="0"/>
                                      <w:marRight w:val="0"/>
                                      <w:marTop w:val="0"/>
                                      <w:marBottom w:val="0"/>
                                      <w:divBdr>
                                        <w:top w:val="none" w:sz="0" w:space="0" w:color="auto"/>
                                        <w:left w:val="none" w:sz="0" w:space="0" w:color="auto"/>
                                        <w:bottom w:val="none" w:sz="0" w:space="0" w:color="auto"/>
                                        <w:right w:val="none" w:sz="0" w:space="0" w:color="auto"/>
                                      </w:divBdr>
                                      <w:divsChild>
                                        <w:div w:id="160727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8986434">
      <w:bodyDiv w:val="1"/>
      <w:marLeft w:val="0"/>
      <w:marRight w:val="0"/>
      <w:marTop w:val="0"/>
      <w:marBottom w:val="0"/>
      <w:divBdr>
        <w:top w:val="none" w:sz="0" w:space="0" w:color="auto"/>
        <w:left w:val="none" w:sz="0" w:space="0" w:color="auto"/>
        <w:bottom w:val="none" w:sz="0" w:space="0" w:color="auto"/>
        <w:right w:val="none" w:sz="0" w:space="0" w:color="auto"/>
      </w:divBdr>
    </w:div>
    <w:div w:id="1142697758">
      <w:bodyDiv w:val="1"/>
      <w:marLeft w:val="0"/>
      <w:marRight w:val="0"/>
      <w:marTop w:val="0"/>
      <w:marBottom w:val="0"/>
      <w:divBdr>
        <w:top w:val="none" w:sz="0" w:space="0" w:color="auto"/>
        <w:left w:val="none" w:sz="0" w:space="0" w:color="auto"/>
        <w:bottom w:val="none" w:sz="0" w:space="0" w:color="auto"/>
        <w:right w:val="none" w:sz="0" w:space="0" w:color="auto"/>
      </w:divBdr>
      <w:divsChild>
        <w:div w:id="12611680">
          <w:marLeft w:val="0"/>
          <w:marRight w:val="0"/>
          <w:marTop w:val="0"/>
          <w:marBottom w:val="0"/>
          <w:divBdr>
            <w:top w:val="none" w:sz="0" w:space="0" w:color="auto"/>
            <w:left w:val="none" w:sz="0" w:space="0" w:color="auto"/>
            <w:bottom w:val="none" w:sz="0" w:space="0" w:color="auto"/>
            <w:right w:val="none" w:sz="0" w:space="0" w:color="auto"/>
          </w:divBdr>
          <w:divsChild>
            <w:div w:id="474100696">
              <w:marLeft w:val="0"/>
              <w:marRight w:val="0"/>
              <w:marTop w:val="0"/>
              <w:marBottom w:val="0"/>
              <w:divBdr>
                <w:top w:val="none" w:sz="0" w:space="0" w:color="auto"/>
                <w:left w:val="none" w:sz="0" w:space="0" w:color="auto"/>
                <w:bottom w:val="none" w:sz="0" w:space="0" w:color="auto"/>
                <w:right w:val="none" w:sz="0" w:space="0" w:color="auto"/>
              </w:divBdr>
              <w:divsChild>
                <w:div w:id="471100027">
                  <w:marLeft w:val="0"/>
                  <w:marRight w:val="0"/>
                  <w:marTop w:val="0"/>
                  <w:marBottom w:val="0"/>
                  <w:divBdr>
                    <w:top w:val="none" w:sz="0" w:space="0" w:color="auto"/>
                    <w:left w:val="none" w:sz="0" w:space="0" w:color="auto"/>
                    <w:bottom w:val="none" w:sz="0" w:space="0" w:color="auto"/>
                    <w:right w:val="none" w:sz="0" w:space="0" w:color="auto"/>
                  </w:divBdr>
                  <w:divsChild>
                    <w:div w:id="1193418148">
                      <w:marLeft w:val="0"/>
                      <w:marRight w:val="0"/>
                      <w:marTop w:val="0"/>
                      <w:marBottom w:val="0"/>
                      <w:divBdr>
                        <w:top w:val="none" w:sz="0" w:space="0" w:color="auto"/>
                        <w:left w:val="none" w:sz="0" w:space="0" w:color="auto"/>
                        <w:bottom w:val="none" w:sz="0" w:space="0" w:color="auto"/>
                        <w:right w:val="none" w:sz="0" w:space="0" w:color="auto"/>
                      </w:divBdr>
                      <w:divsChild>
                        <w:div w:id="1301227925">
                          <w:marLeft w:val="0"/>
                          <w:marRight w:val="0"/>
                          <w:marTop w:val="0"/>
                          <w:marBottom w:val="0"/>
                          <w:divBdr>
                            <w:top w:val="none" w:sz="0" w:space="0" w:color="auto"/>
                            <w:left w:val="none" w:sz="0" w:space="0" w:color="auto"/>
                            <w:bottom w:val="none" w:sz="0" w:space="0" w:color="auto"/>
                            <w:right w:val="none" w:sz="0" w:space="0" w:color="auto"/>
                          </w:divBdr>
                          <w:divsChild>
                            <w:div w:id="1824084389">
                              <w:marLeft w:val="0"/>
                              <w:marRight w:val="0"/>
                              <w:marTop w:val="0"/>
                              <w:marBottom w:val="0"/>
                              <w:divBdr>
                                <w:top w:val="none" w:sz="0" w:space="0" w:color="auto"/>
                                <w:left w:val="none" w:sz="0" w:space="0" w:color="auto"/>
                                <w:bottom w:val="none" w:sz="0" w:space="0" w:color="auto"/>
                                <w:right w:val="none" w:sz="0" w:space="0" w:color="auto"/>
                              </w:divBdr>
                              <w:divsChild>
                                <w:div w:id="477648891">
                                  <w:marLeft w:val="0"/>
                                  <w:marRight w:val="0"/>
                                  <w:marTop w:val="0"/>
                                  <w:marBottom w:val="0"/>
                                  <w:divBdr>
                                    <w:top w:val="none" w:sz="0" w:space="0" w:color="auto"/>
                                    <w:left w:val="none" w:sz="0" w:space="0" w:color="auto"/>
                                    <w:bottom w:val="none" w:sz="0" w:space="0" w:color="auto"/>
                                    <w:right w:val="none" w:sz="0" w:space="0" w:color="auto"/>
                                  </w:divBdr>
                                  <w:divsChild>
                                    <w:div w:id="1714573111">
                                      <w:marLeft w:val="0"/>
                                      <w:marRight w:val="0"/>
                                      <w:marTop w:val="0"/>
                                      <w:marBottom w:val="0"/>
                                      <w:divBdr>
                                        <w:top w:val="none" w:sz="0" w:space="0" w:color="auto"/>
                                        <w:left w:val="none" w:sz="0" w:space="0" w:color="auto"/>
                                        <w:bottom w:val="none" w:sz="0" w:space="0" w:color="auto"/>
                                        <w:right w:val="none" w:sz="0" w:space="0" w:color="auto"/>
                                      </w:divBdr>
                                      <w:divsChild>
                                        <w:div w:id="388652578">
                                          <w:marLeft w:val="0"/>
                                          <w:marRight w:val="0"/>
                                          <w:marTop w:val="0"/>
                                          <w:marBottom w:val="0"/>
                                          <w:divBdr>
                                            <w:top w:val="none" w:sz="0" w:space="0" w:color="auto"/>
                                            <w:left w:val="none" w:sz="0" w:space="0" w:color="auto"/>
                                            <w:bottom w:val="none" w:sz="0" w:space="0" w:color="auto"/>
                                            <w:right w:val="none" w:sz="0" w:space="0" w:color="auto"/>
                                          </w:divBdr>
                                          <w:divsChild>
                                            <w:div w:id="2029478416">
                                              <w:marLeft w:val="0"/>
                                              <w:marRight w:val="0"/>
                                              <w:marTop w:val="0"/>
                                              <w:marBottom w:val="0"/>
                                              <w:divBdr>
                                                <w:top w:val="none" w:sz="0" w:space="0" w:color="auto"/>
                                                <w:left w:val="none" w:sz="0" w:space="0" w:color="auto"/>
                                                <w:bottom w:val="none" w:sz="0" w:space="0" w:color="auto"/>
                                                <w:right w:val="none" w:sz="0" w:space="0" w:color="auto"/>
                                              </w:divBdr>
                                              <w:divsChild>
                                                <w:div w:id="420377424">
                                                  <w:marLeft w:val="0"/>
                                                  <w:marRight w:val="0"/>
                                                  <w:marTop w:val="0"/>
                                                  <w:marBottom w:val="0"/>
                                                  <w:divBdr>
                                                    <w:top w:val="none" w:sz="0" w:space="0" w:color="auto"/>
                                                    <w:left w:val="none" w:sz="0" w:space="0" w:color="auto"/>
                                                    <w:bottom w:val="none" w:sz="0" w:space="0" w:color="auto"/>
                                                    <w:right w:val="none" w:sz="0" w:space="0" w:color="auto"/>
                                                  </w:divBdr>
                                                  <w:divsChild>
                                                    <w:div w:id="1120414750">
                                                      <w:marLeft w:val="0"/>
                                                      <w:marRight w:val="0"/>
                                                      <w:marTop w:val="0"/>
                                                      <w:marBottom w:val="0"/>
                                                      <w:divBdr>
                                                        <w:top w:val="none" w:sz="0" w:space="0" w:color="auto"/>
                                                        <w:left w:val="none" w:sz="0" w:space="0" w:color="auto"/>
                                                        <w:bottom w:val="none" w:sz="0" w:space="0" w:color="auto"/>
                                                        <w:right w:val="none" w:sz="0" w:space="0" w:color="auto"/>
                                                      </w:divBdr>
                                                      <w:divsChild>
                                                        <w:div w:id="762528421">
                                                          <w:marLeft w:val="0"/>
                                                          <w:marRight w:val="0"/>
                                                          <w:marTop w:val="0"/>
                                                          <w:marBottom w:val="0"/>
                                                          <w:divBdr>
                                                            <w:top w:val="none" w:sz="0" w:space="0" w:color="auto"/>
                                                            <w:left w:val="none" w:sz="0" w:space="0" w:color="auto"/>
                                                            <w:bottom w:val="none" w:sz="0" w:space="0" w:color="auto"/>
                                                            <w:right w:val="none" w:sz="0" w:space="0" w:color="auto"/>
                                                          </w:divBdr>
                                                          <w:divsChild>
                                                            <w:div w:id="1398939194">
                                                              <w:marLeft w:val="0"/>
                                                              <w:marRight w:val="0"/>
                                                              <w:marTop w:val="0"/>
                                                              <w:marBottom w:val="0"/>
                                                              <w:divBdr>
                                                                <w:top w:val="none" w:sz="0" w:space="0" w:color="auto"/>
                                                                <w:left w:val="none" w:sz="0" w:space="0" w:color="auto"/>
                                                                <w:bottom w:val="none" w:sz="0" w:space="0" w:color="auto"/>
                                                                <w:right w:val="none" w:sz="0" w:space="0" w:color="auto"/>
                                                              </w:divBdr>
                                                              <w:divsChild>
                                                                <w:div w:id="1248226203">
                                                                  <w:marLeft w:val="0"/>
                                                                  <w:marRight w:val="0"/>
                                                                  <w:marTop w:val="0"/>
                                                                  <w:marBottom w:val="0"/>
                                                                  <w:divBdr>
                                                                    <w:top w:val="none" w:sz="0" w:space="0" w:color="auto"/>
                                                                    <w:left w:val="none" w:sz="0" w:space="0" w:color="auto"/>
                                                                    <w:bottom w:val="none" w:sz="0" w:space="0" w:color="auto"/>
                                                                    <w:right w:val="none" w:sz="0" w:space="0" w:color="auto"/>
                                                                  </w:divBdr>
                                                                  <w:divsChild>
                                                                    <w:div w:id="1538617110">
                                                                      <w:marLeft w:val="0"/>
                                                                      <w:marRight w:val="0"/>
                                                                      <w:marTop w:val="0"/>
                                                                      <w:marBottom w:val="0"/>
                                                                      <w:divBdr>
                                                                        <w:top w:val="none" w:sz="0" w:space="0" w:color="auto"/>
                                                                        <w:left w:val="none" w:sz="0" w:space="0" w:color="auto"/>
                                                                        <w:bottom w:val="none" w:sz="0" w:space="0" w:color="auto"/>
                                                                        <w:right w:val="none" w:sz="0" w:space="0" w:color="auto"/>
                                                                      </w:divBdr>
                                                                      <w:divsChild>
                                                                        <w:div w:id="508065442">
                                                                          <w:marLeft w:val="0"/>
                                                                          <w:marRight w:val="0"/>
                                                                          <w:marTop w:val="0"/>
                                                                          <w:marBottom w:val="0"/>
                                                                          <w:divBdr>
                                                                            <w:top w:val="none" w:sz="0" w:space="0" w:color="auto"/>
                                                                            <w:left w:val="none" w:sz="0" w:space="0" w:color="auto"/>
                                                                            <w:bottom w:val="none" w:sz="0" w:space="0" w:color="auto"/>
                                                                            <w:right w:val="none" w:sz="0" w:space="0" w:color="auto"/>
                                                                          </w:divBdr>
                                                                          <w:divsChild>
                                                                            <w:div w:id="319886665">
                                                                              <w:marLeft w:val="0"/>
                                                                              <w:marRight w:val="0"/>
                                                                              <w:marTop w:val="0"/>
                                                                              <w:marBottom w:val="0"/>
                                                                              <w:divBdr>
                                                                                <w:top w:val="none" w:sz="0" w:space="0" w:color="auto"/>
                                                                                <w:left w:val="none" w:sz="0" w:space="0" w:color="auto"/>
                                                                                <w:bottom w:val="none" w:sz="0" w:space="0" w:color="auto"/>
                                                                                <w:right w:val="none" w:sz="0" w:space="0" w:color="auto"/>
                                                                              </w:divBdr>
                                                                              <w:divsChild>
                                                                                <w:div w:id="435178762">
                                                                                  <w:marLeft w:val="0"/>
                                                                                  <w:marRight w:val="0"/>
                                                                                  <w:marTop w:val="0"/>
                                                                                  <w:marBottom w:val="0"/>
                                                                                  <w:divBdr>
                                                                                    <w:top w:val="none" w:sz="0" w:space="0" w:color="auto"/>
                                                                                    <w:left w:val="none" w:sz="0" w:space="0" w:color="auto"/>
                                                                                    <w:bottom w:val="none" w:sz="0" w:space="0" w:color="auto"/>
                                                                                    <w:right w:val="none" w:sz="0" w:space="0" w:color="auto"/>
                                                                                  </w:divBdr>
                                                                                  <w:divsChild>
                                                                                    <w:div w:id="367686031">
                                                                                      <w:marLeft w:val="0"/>
                                                                                      <w:marRight w:val="0"/>
                                                                                      <w:marTop w:val="0"/>
                                                                                      <w:marBottom w:val="0"/>
                                                                                      <w:divBdr>
                                                                                        <w:top w:val="none" w:sz="0" w:space="0" w:color="auto"/>
                                                                                        <w:left w:val="none" w:sz="0" w:space="0" w:color="auto"/>
                                                                                        <w:bottom w:val="none" w:sz="0" w:space="0" w:color="auto"/>
                                                                                        <w:right w:val="none" w:sz="0" w:space="0" w:color="auto"/>
                                                                                      </w:divBdr>
                                                                                      <w:divsChild>
                                                                                        <w:div w:id="274944356">
                                                                                          <w:marLeft w:val="0"/>
                                                                                          <w:marRight w:val="0"/>
                                                                                          <w:marTop w:val="0"/>
                                                                                          <w:marBottom w:val="0"/>
                                                                                          <w:divBdr>
                                                                                            <w:top w:val="none" w:sz="0" w:space="0" w:color="auto"/>
                                                                                            <w:left w:val="none" w:sz="0" w:space="0" w:color="auto"/>
                                                                                            <w:bottom w:val="none" w:sz="0" w:space="0" w:color="auto"/>
                                                                                            <w:right w:val="none" w:sz="0" w:space="0" w:color="auto"/>
                                                                                          </w:divBdr>
                                                                                          <w:divsChild>
                                                                                            <w:div w:id="236943836">
                                                                                              <w:marLeft w:val="0"/>
                                                                                              <w:marRight w:val="0"/>
                                                                                              <w:marTop w:val="0"/>
                                                                                              <w:marBottom w:val="0"/>
                                                                                              <w:divBdr>
                                                                                                <w:top w:val="none" w:sz="0" w:space="0" w:color="auto"/>
                                                                                                <w:left w:val="none" w:sz="0" w:space="0" w:color="auto"/>
                                                                                                <w:bottom w:val="none" w:sz="0" w:space="0" w:color="auto"/>
                                                                                                <w:right w:val="none" w:sz="0" w:space="0" w:color="auto"/>
                                                                                              </w:divBdr>
                                                                                              <w:divsChild>
                                                                                                <w:div w:id="480849733">
                                                                                                  <w:marLeft w:val="0"/>
                                                                                                  <w:marRight w:val="0"/>
                                                                                                  <w:marTop w:val="0"/>
                                                                                                  <w:marBottom w:val="0"/>
                                                                                                  <w:divBdr>
                                                                                                    <w:top w:val="none" w:sz="0" w:space="0" w:color="auto"/>
                                                                                                    <w:left w:val="none" w:sz="0" w:space="0" w:color="auto"/>
                                                                                                    <w:bottom w:val="none" w:sz="0" w:space="0" w:color="auto"/>
                                                                                                    <w:right w:val="none" w:sz="0" w:space="0" w:color="auto"/>
                                                                                                  </w:divBdr>
                                                                                                  <w:divsChild>
                                                                                                    <w:div w:id="1119572538">
                                                                                                      <w:marLeft w:val="0"/>
                                                                                                      <w:marRight w:val="0"/>
                                                                                                      <w:marTop w:val="0"/>
                                                                                                      <w:marBottom w:val="0"/>
                                                                                                      <w:divBdr>
                                                                                                        <w:top w:val="none" w:sz="0" w:space="0" w:color="auto"/>
                                                                                                        <w:left w:val="none" w:sz="0" w:space="0" w:color="auto"/>
                                                                                                        <w:bottom w:val="none" w:sz="0" w:space="0" w:color="auto"/>
                                                                                                        <w:right w:val="none" w:sz="0" w:space="0" w:color="auto"/>
                                                                                                      </w:divBdr>
                                                                                                      <w:divsChild>
                                                                                                        <w:div w:id="463741796">
                                                                                                          <w:marLeft w:val="0"/>
                                                                                                          <w:marRight w:val="0"/>
                                                                                                          <w:marTop w:val="0"/>
                                                                                                          <w:marBottom w:val="0"/>
                                                                                                          <w:divBdr>
                                                                                                            <w:top w:val="none" w:sz="0" w:space="0" w:color="auto"/>
                                                                                                            <w:left w:val="none" w:sz="0" w:space="0" w:color="auto"/>
                                                                                                            <w:bottom w:val="none" w:sz="0" w:space="0" w:color="auto"/>
                                                                                                            <w:right w:val="none" w:sz="0" w:space="0" w:color="auto"/>
                                                                                                          </w:divBdr>
                                                                                                          <w:divsChild>
                                                                                                            <w:div w:id="1337726064">
                                                                                                              <w:marLeft w:val="0"/>
                                                                                                              <w:marRight w:val="0"/>
                                                                                                              <w:marTop w:val="0"/>
                                                                                                              <w:marBottom w:val="0"/>
                                                                                                              <w:divBdr>
                                                                                                                <w:top w:val="none" w:sz="0" w:space="0" w:color="auto"/>
                                                                                                                <w:left w:val="none" w:sz="0" w:space="0" w:color="auto"/>
                                                                                                                <w:bottom w:val="none" w:sz="0" w:space="0" w:color="auto"/>
                                                                                                                <w:right w:val="none" w:sz="0" w:space="0" w:color="auto"/>
                                                                                                              </w:divBdr>
                                                                                                              <w:divsChild>
                                                                                                                <w:div w:id="1548495934">
                                                                                                                  <w:marLeft w:val="0"/>
                                                                                                                  <w:marRight w:val="0"/>
                                                                                                                  <w:marTop w:val="0"/>
                                                                                                                  <w:marBottom w:val="0"/>
                                                                                                                  <w:divBdr>
                                                                                                                    <w:top w:val="none" w:sz="0" w:space="0" w:color="auto"/>
                                                                                                                    <w:left w:val="none" w:sz="0" w:space="0" w:color="auto"/>
                                                                                                                    <w:bottom w:val="none" w:sz="0" w:space="0" w:color="auto"/>
                                                                                                                    <w:right w:val="none" w:sz="0" w:space="0" w:color="auto"/>
                                                                                                                  </w:divBdr>
                                                                                                                  <w:divsChild>
                                                                                                                    <w:div w:id="711149085">
                                                                                                                      <w:marLeft w:val="0"/>
                                                                                                                      <w:marRight w:val="0"/>
                                                                                                                      <w:marTop w:val="0"/>
                                                                                                                      <w:marBottom w:val="0"/>
                                                                                                                      <w:divBdr>
                                                                                                                        <w:top w:val="none" w:sz="0" w:space="0" w:color="auto"/>
                                                                                                                        <w:left w:val="none" w:sz="0" w:space="0" w:color="auto"/>
                                                                                                                        <w:bottom w:val="none" w:sz="0" w:space="0" w:color="auto"/>
                                                                                                                        <w:right w:val="none" w:sz="0" w:space="0" w:color="auto"/>
                                                                                                                      </w:divBdr>
                                                                                                                      <w:divsChild>
                                                                                                                        <w:div w:id="51387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1506483">
      <w:bodyDiv w:val="1"/>
      <w:marLeft w:val="0"/>
      <w:marRight w:val="0"/>
      <w:marTop w:val="0"/>
      <w:marBottom w:val="0"/>
      <w:divBdr>
        <w:top w:val="none" w:sz="0" w:space="0" w:color="auto"/>
        <w:left w:val="none" w:sz="0" w:space="0" w:color="auto"/>
        <w:bottom w:val="none" w:sz="0" w:space="0" w:color="auto"/>
        <w:right w:val="none" w:sz="0" w:space="0" w:color="auto"/>
      </w:divBdr>
      <w:divsChild>
        <w:div w:id="1886719399">
          <w:marLeft w:val="0"/>
          <w:marRight w:val="0"/>
          <w:marTop w:val="0"/>
          <w:marBottom w:val="0"/>
          <w:divBdr>
            <w:top w:val="none" w:sz="0" w:space="0" w:color="auto"/>
            <w:left w:val="none" w:sz="0" w:space="0" w:color="auto"/>
            <w:bottom w:val="none" w:sz="0" w:space="0" w:color="auto"/>
            <w:right w:val="none" w:sz="0" w:space="0" w:color="auto"/>
          </w:divBdr>
          <w:divsChild>
            <w:div w:id="1237738879">
              <w:marLeft w:val="0"/>
              <w:marRight w:val="0"/>
              <w:marTop w:val="0"/>
              <w:marBottom w:val="0"/>
              <w:divBdr>
                <w:top w:val="none" w:sz="0" w:space="0" w:color="auto"/>
                <w:left w:val="none" w:sz="0" w:space="0" w:color="auto"/>
                <w:bottom w:val="none" w:sz="0" w:space="0" w:color="auto"/>
                <w:right w:val="none" w:sz="0" w:space="0" w:color="auto"/>
              </w:divBdr>
              <w:divsChild>
                <w:div w:id="1397775488">
                  <w:marLeft w:val="0"/>
                  <w:marRight w:val="0"/>
                  <w:marTop w:val="0"/>
                  <w:marBottom w:val="0"/>
                  <w:divBdr>
                    <w:top w:val="none" w:sz="0" w:space="0" w:color="auto"/>
                    <w:left w:val="none" w:sz="0" w:space="0" w:color="auto"/>
                    <w:bottom w:val="none" w:sz="0" w:space="0" w:color="auto"/>
                    <w:right w:val="none" w:sz="0" w:space="0" w:color="auto"/>
                  </w:divBdr>
                  <w:divsChild>
                    <w:div w:id="1813597412">
                      <w:marLeft w:val="0"/>
                      <w:marRight w:val="0"/>
                      <w:marTop w:val="0"/>
                      <w:marBottom w:val="0"/>
                      <w:divBdr>
                        <w:top w:val="none" w:sz="0" w:space="0" w:color="auto"/>
                        <w:left w:val="none" w:sz="0" w:space="0" w:color="auto"/>
                        <w:bottom w:val="none" w:sz="0" w:space="0" w:color="auto"/>
                        <w:right w:val="none" w:sz="0" w:space="0" w:color="auto"/>
                      </w:divBdr>
                      <w:divsChild>
                        <w:div w:id="922879323">
                          <w:marLeft w:val="0"/>
                          <w:marRight w:val="0"/>
                          <w:marTop w:val="0"/>
                          <w:marBottom w:val="150"/>
                          <w:divBdr>
                            <w:top w:val="none" w:sz="0" w:space="0" w:color="auto"/>
                            <w:left w:val="none" w:sz="0" w:space="0" w:color="auto"/>
                            <w:bottom w:val="none" w:sz="0" w:space="0" w:color="auto"/>
                            <w:right w:val="none" w:sz="0" w:space="0" w:color="auto"/>
                          </w:divBdr>
                          <w:divsChild>
                            <w:div w:id="903101395">
                              <w:marLeft w:val="0"/>
                              <w:marRight w:val="0"/>
                              <w:marTop w:val="0"/>
                              <w:marBottom w:val="0"/>
                              <w:divBdr>
                                <w:top w:val="none" w:sz="0" w:space="0" w:color="auto"/>
                                <w:left w:val="none" w:sz="0" w:space="0" w:color="auto"/>
                                <w:bottom w:val="none" w:sz="0" w:space="0" w:color="auto"/>
                                <w:right w:val="none" w:sz="0" w:space="0" w:color="auto"/>
                              </w:divBdr>
                              <w:divsChild>
                                <w:div w:id="48944583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1002703">
      <w:bodyDiv w:val="1"/>
      <w:marLeft w:val="0"/>
      <w:marRight w:val="0"/>
      <w:marTop w:val="0"/>
      <w:marBottom w:val="0"/>
      <w:divBdr>
        <w:top w:val="none" w:sz="0" w:space="0" w:color="auto"/>
        <w:left w:val="none" w:sz="0" w:space="0" w:color="auto"/>
        <w:bottom w:val="none" w:sz="0" w:space="0" w:color="auto"/>
        <w:right w:val="none" w:sz="0" w:space="0" w:color="auto"/>
      </w:divBdr>
    </w:div>
    <w:div w:id="1622419642">
      <w:bodyDiv w:val="1"/>
      <w:marLeft w:val="0"/>
      <w:marRight w:val="0"/>
      <w:marTop w:val="0"/>
      <w:marBottom w:val="0"/>
      <w:divBdr>
        <w:top w:val="none" w:sz="0" w:space="0" w:color="auto"/>
        <w:left w:val="none" w:sz="0" w:space="0" w:color="auto"/>
        <w:bottom w:val="none" w:sz="0" w:space="0" w:color="auto"/>
        <w:right w:val="none" w:sz="0" w:space="0" w:color="auto"/>
      </w:divBdr>
      <w:divsChild>
        <w:div w:id="1294289594">
          <w:marLeft w:val="0"/>
          <w:marRight w:val="0"/>
          <w:marTop w:val="0"/>
          <w:marBottom w:val="0"/>
          <w:divBdr>
            <w:top w:val="single" w:sz="6" w:space="0" w:color="CCCCCC"/>
            <w:left w:val="single" w:sz="6" w:space="0" w:color="CCCCCC"/>
            <w:bottom w:val="single" w:sz="6" w:space="0" w:color="CCCCCC"/>
            <w:right w:val="single" w:sz="6" w:space="0" w:color="CCCCCC"/>
          </w:divBdr>
          <w:divsChild>
            <w:div w:id="1622497255">
              <w:marLeft w:val="0"/>
              <w:marRight w:val="0"/>
              <w:marTop w:val="0"/>
              <w:marBottom w:val="0"/>
              <w:divBdr>
                <w:top w:val="none" w:sz="0" w:space="0" w:color="auto"/>
                <w:left w:val="none" w:sz="0" w:space="0" w:color="auto"/>
                <w:bottom w:val="none" w:sz="0" w:space="0" w:color="auto"/>
                <w:right w:val="none" w:sz="0" w:space="0" w:color="auto"/>
              </w:divBdr>
              <w:divsChild>
                <w:div w:id="1289236159">
                  <w:marLeft w:val="150"/>
                  <w:marRight w:val="0"/>
                  <w:marTop w:val="0"/>
                  <w:marBottom w:val="0"/>
                  <w:divBdr>
                    <w:top w:val="none" w:sz="0" w:space="0" w:color="auto"/>
                    <w:left w:val="none" w:sz="0" w:space="0" w:color="auto"/>
                    <w:bottom w:val="none" w:sz="0" w:space="0" w:color="auto"/>
                    <w:right w:val="dotted" w:sz="6" w:space="0" w:color="E4E4E4"/>
                  </w:divBdr>
                  <w:divsChild>
                    <w:div w:id="1404986931">
                      <w:marLeft w:val="0"/>
                      <w:marRight w:val="75"/>
                      <w:marTop w:val="75"/>
                      <w:marBottom w:val="0"/>
                      <w:divBdr>
                        <w:top w:val="none" w:sz="0" w:space="0" w:color="auto"/>
                        <w:left w:val="none" w:sz="0" w:space="0" w:color="auto"/>
                        <w:bottom w:val="none" w:sz="0" w:space="0" w:color="auto"/>
                        <w:right w:val="none" w:sz="0" w:space="0" w:color="auto"/>
                      </w:divBdr>
                      <w:divsChild>
                        <w:div w:id="48117939">
                          <w:marLeft w:val="0"/>
                          <w:marRight w:val="0"/>
                          <w:marTop w:val="0"/>
                          <w:marBottom w:val="0"/>
                          <w:divBdr>
                            <w:top w:val="none" w:sz="0" w:space="0" w:color="auto"/>
                            <w:left w:val="none" w:sz="0" w:space="0" w:color="auto"/>
                            <w:bottom w:val="none" w:sz="0" w:space="0" w:color="auto"/>
                            <w:right w:val="none" w:sz="0" w:space="0" w:color="auto"/>
                          </w:divBdr>
                          <w:divsChild>
                            <w:div w:id="214034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3750237">
      <w:bodyDiv w:val="1"/>
      <w:marLeft w:val="0"/>
      <w:marRight w:val="0"/>
      <w:marTop w:val="0"/>
      <w:marBottom w:val="0"/>
      <w:divBdr>
        <w:top w:val="none" w:sz="0" w:space="0" w:color="auto"/>
        <w:left w:val="none" w:sz="0" w:space="0" w:color="auto"/>
        <w:bottom w:val="none" w:sz="0" w:space="0" w:color="auto"/>
        <w:right w:val="none" w:sz="0" w:space="0" w:color="auto"/>
      </w:divBdr>
    </w:div>
    <w:div w:id="1934168109">
      <w:bodyDiv w:val="1"/>
      <w:marLeft w:val="0"/>
      <w:marRight w:val="0"/>
      <w:marTop w:val="0"/>
      <w:marBottom w:val="0"/>
      <w:divBdr>
        <w:top w:val="none" w:sz="0" w:space="0" w:color="auto"/>
        <w:left w:val="none" w:sz="0" w:space="0" w:color="auto"/>
        <w:bottom w:val="none" w:sz="0" w:space="0" w:color="auto"/>
        <w:right w:val="none" w:sz="0" w:space="0" w:color="auto"/>
      </w:divBdr>
      <w:divsChild>
        <w:div w:id="1368794931">
          <w:marLeft w:val="0"/>
          <w:marRight w:val="0"/>
          <w:marTop w:val="0"/>
          <w:marBottom w:val="0"/>
          <w:divBdr>
            <w:top w:val="none" w:sz="0" w:space="0" w:color="auto"/>
            <w:left w:val="none" w:sz="0" w:space="0" w:color="auto"/>
            <w:bottom w:val="none" w:sz="0" w:space="0" w:color="auto"/>
            <w:right w:val="none" w:sz="0" w:space="0" w:color="auto"/>
          </w:divBdr>
          <w:divsChild>
            <w:div w:id="729499558">
              <w:marLeft w:val="0"/>
              <w:marRight w:val="0"/>
              <w:marTop w:val="0"/>
              <w:marBottom w:val="0"/>
              <w:divBdr>
                <w:top w:val="none" w:sz="0" w:space="0" w:color="auto"/>
                <w:left w:val="none" w:sz="0" w:space="0" w:color="auto"/>
                <w:bottom w:val="none" w:sz="0" w:space="0" w:color="auto"/>
                <w:right w:val="none" w:sz="0" w:space="0" w:color="auto"/>
              </w:divBdr>
              <w:divsChild>
                <w:div w:id="2123959888">
                  <w:marLeft w:val="0"/>
                  <w:marRight w:val="0"/>
                  <w:marTop w:val="0"/>
                  <w:marBottom w:val="0"/>
                  <w:divBdr>
                    <w:top w:val="none" w:sz="0" w:space="0" w:color="auto"/>
                    <w:left w:val="none" w:sz="0" w:space="0" w:color="auto"/>
                    <w:bottom w:val="none" w:sz="0" w:space="0" w:color="auto"/>
                    <w:right w:val="none" w:sz="0" w:space="0" w:color="auto"/>
                  </w:divBdr>
                  <w:divsChild>
                    <w:div w:id="882906160">
                      <w:marLeft w:val="-150"/>
                      <w:marRight w:val="0"/>
                      <w:marTop w:val="0"/>
                      <w:marBottom w:val="0"/>
                      <w:divBdr>
                        <w:top w:val="none" w:sz="0" w:space="0" w:color="auto"/>
                        <w:left w:val="none" w:sz="0" w:space="0" w:color="auto"/>
                        <w:bottom w:val="none" w:sz="0" w:space="0" w:color="auto"/>
                        <w:right w:val="none" w:sz="0" w:space="0" w:color="auto"/>
                      </w:divBdr>
                      <w:divsChild>
                        <w:div w:id="975797525">
                          <w:marLeft w:val="0"/>
                          <w:marRight w:val="300"/>
                          <w:marTop w:val="0"/>
                          <w:marBottom w:val="0"/>
                          <w:divBdr>
                            <w:top w:val="none" w:sz="0" w:space="0" w:color="auto"/>
                            <w:left w:val="none" w:sz="0" w:space="0" w:color="auto"/>
                            <w:bottom w:val="none" w:sz="0" w:space="0" w:color="auto"/>
                            <w:right w:val="none" w:sz="0" w:space="0" w:color="auto"/>
                          </w:divBdr>
                          <w:divsChild>
                            <w:div w:id="1698696978">
                              <w:marLeft w:val="0"/>
                              <w:marRight w:val="0"/>
                              <w:marTop w:val="0"/>
                              <w:marBottom w:val="0"/>
                              <w:divBdr>
                                <w:top w:val="none" w:sz="0" w:space="0" w:color="auto"/>
                                <w:left w:val="none" w:sz="0" w:space="0" w:color="auto"/>
                                <w:bottom w:val="none" w:sz="0" w:space="0" w:color="auto"/>
                                <w:right w:val="none" w:sz="0" w:space="0" w:color="auto"/>
                              </w:divBdr>
                              <w:divsChild>
                                <w:div w:id="123366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8195771">
      <w:bodyDiv w:val="1"/>
      <w:marLeft w:val="0"/>
      <w:marRight w:val="0"/>
      <w:marTop w:val="0"/>
      <w:marBottom w:val="15"/>
      <w:divBdr>
        <w:top w:val="none" w:sz="0" w:space="0" w:color="auto"/>
        <w:left w:val="none" w:sz="0" w:space="0" w:color="auto"/>
        <w:bottom w:val="none" w:sz="0" w:space="0" w:color="auto"/>
        <w:right w:val="none" w:sz="0" w:space="0" w:color="auto"/>
      </w:divBdr>
      <w:divsChild>
        <w:div w:id="1756123321">
          <w:marLeft w:val="0"/>
          <w:marRight w:val="0"/>
          <w:marTop w:val="0"/>
          <w:marBottom w:val="0"/>
          <w:divBdr>
            <w:top w:val="single" w:sz="18" w:space="0" w:color="738192"/>
            <w:left w:val="none" w:sz="0" w:space="0" w:color="auto"/>
            <w:bottom w:val="none" w:sz="0" w:space="0" w:color="auto"/>
            <w:right w:val="none" w:sz="0" w:space="0" w:color="auto"/>
          </w:divBdr>
          <w:divsChild>
            <w:div w:id="1873691482">
              <w:marLeft w:val="0"/>
              <w:marRight w:val="0"/>
              <w:marTop w:val="0"/>
              <w:marBottom w:val="0"/>
              <w:divBdr>
                <w:top w:val="none" w:sz="0" w:space="0" w:color="auto"/>
                <w:left w:val="none" w:sz="0" w:space="0" w:color="auto"/>
                <w:bottom w:val="none" w:sz="0" w:space="0" w:color="auto"/>
                <w:right w:val="none" w:sz="0" w:space="0" w:color="auto"/>
              </w:divBdr>
              <w:divsChild>
                <w:div w:id="104159785">
                  <w:marLeft w:val="0"/>
                  <w:marRight w:val="0"/>
                  <w:marTop w:val="0"/>
                  <w:marBottom w:val="0"/>
                  <w:divBdr>
                    <w:top w:val="none" w:sz="0" w:space="0" w:color="auto"/>
                    <w:left w:val="none" w:sz="0" w:space="0" w:color="auto"/>
                    <w:bottom w:val="none" w:sz="0" w:space="0" w:color="auto"/>
                    <w:right w:val="none" w:sz="0" w:space="0" w:color="auto"/>
                  </w:divBdr>
                  <w:divsChild>
                    <w:div w:id="439494739">
                      <w:marLeft w:val="0"/>
                      <w:marRight w:val="0"/>
                      <w:marTop w:val="0"/>
                      <w:marBottom w:val="0"/>
                      <w:divBdr>
                        <w:top w:val="none" w:sz="0" w:space="0" w:color="auto"/>
                        <w:left w:val="none" w:sz="0" w:space="0" w:color="auto"/>
                        <w:bottom w:val="none" w:sz="0" w:space="0" w:color="auto"/>
                        <w:right w:val="none" w:sz="0" w:space="0" w:color="auto"/>
                      </w:divBdr>
                      <w:divsChild>
                        <w:div w:id="1414666039">
                          <w:marLeft w:val="0"/>
                          <w:marRight w:val="0"/>
                          <w:marTop w:val="0"/>
                          <w:marBottom w:val="0"/>
                          <w:divBdr>
                            <w:top w:val="none" w:sz="0" w:space="0" w:color="auto"/>
                            <w:left w:val="none" w:sz="0" w:space="0" w:color="auto"/>
                            <w:bottom w:val="none" w:sz="0" w:space="0" w:color="auto"/>
                            <w:right w:val="none" w:sz="0" w:space="0" w:color="auto"/>
                          </w:divBdr>
                          <w:divsChild>
                            <w:div w:id="1300724907">
                              <w:marLeft w:val="0"/>
                              <w:marRight w:val="0"/>
                              <w:marTop w:val="0"/>
                              <w:marBottom w:val="0"/>
                              <w:divBdr>
                                <w:top w:val="none" w:sz="0" w:space="0" w:color="auto"/>
                                <w:left w:val="none" w:sz="0" w:space="0" w:color="auto"/>
                                <w:bottom w:val="none" w:sz="0" w:space="0" w:color="auto"/>
                                <w:right w:val="none" w:sz="0" w:space="0" w:color="auto"/>
                              </w:divBdr>
                              <w:divsChild>
                                <w:div w:id="391467913">
                                  <w:marLeft w:val="0"/>
                                  <w:marRight w:val="0"/>
                                  <w:marTop w:val="0"/>
                                  <w:marBottom w:val="0"/>
                                  <w:divBdr>
                                    <w:top w:val="none" w:sz="0" w:space="0" w:color="auto"/>
                                    <w:left w:val="none" w:sz="0" w:space="0" w:color="auto"/>
                                    <w:bottom w:val="none" w:sz="0" w:space="0" w:color="auto"/>
                                    <w:right w:val="none" w:sz="0" w:space="0" w:color="auto"/>
                                  </w:divBdr>
                                  <w:divsChild>
                                    <w:div w:id="598100010">
                                      <w:marLeft w:val="0"/>
                                      <w:marRight w:val="0"/>
                                      <w:marTop w:val="0"/>
                                      <w:marBottom w:val="0"/>
                                      <w:divBdr>
                                        <w:top w:val="none" w:sz="0" w:space="0" w:color="auto"/>
                                        <w:left w:val="none" w:sz="0" w:space="0" w:color="auto"/>
                                        <w:bottom w:val="none" w:sz="0" w:space="0" w:color="auto"/>
                                        <w:right w:val="none" w:sz="0" w:space="0" w:color="auto"/>
                                      </w:divBdr>
                                      <w:divsChild>
                                        <w:div w:id="97793989">
                                          <w:marLeft w:val="0"/>
                                          <w:marRight w:val="0"/>
                                          <w:marTop w:val="0"/>
                                          <w:marBottom w:val="0"/>
                                          <w:divBdr>
                                            <w:top w:val="none" w:sz="0" w:space="0" w:color="auto"/>
                                            <w:left w:val="none" w:sz="0" w:space="0" w:color="auto"/>
                                            <w:bottom w:val="none" w:sz="0" w:space="0" w:color="auto"/>
                                            <w:right w:val="none" w:sz="0" w:space="0" w:color="auto"/>
                                          </w:divBdr>
                                          <w:divsChild>
                                            <w:div w:id="1324889088">
                                              <w:marLeft w:val="0"/>
                                              <w:marRight w:val="0"/>
                                              <w:marTop w:val="0"/>
                                              <w:marBottom w:val="0"/>
                                              <w:divBdr>
                                                <w:top w:val="none" w:sz="0" w:space="0" w:color="auto"/>
                                                <w:left w:val="none" w:sz="0" w:space="0" w:color="auto"/>
                                                <w:bottom w:val="none" w:sz="0" w:space="0" w:color="auto"/>
                                                <w:right w:val="none" w:sz="0" w:space="0" w:color="auto"/>
                                              </w:divBdr>
                                              <w:divsChild>
                                                <w:div w:id="1269892015">
                                                  <w:marLeft w:val="0"/>
                                                  <w:marRight w:val="0"/>
                                                  <w:marTop w:val="0"/>
                                                  <w:marBottom w:val="0"/>
                                                  <w:divBdr>
                                                    <w:top w:val="none" w:sz="0" w:space="0" w:color="auto"/>
                                                    <w:left w:val="none" w:sz="0" w:space="0" w:color="auto"/>
                                                    <w:bottom w:val="none" w:sz="0" w:space="0" w:color="auto"/>
                                                    <w:right w:val="none" w:sz="0" w:space="0" w:color="auto"/>
                                                  </w:divBdr>
                                                </w:div>
                                                <w:div w:id="1539666117">
                                                  <w:marLeft w:val="0"/>
                                                  <w:marRight w:val="0"/>
                                                  <w:marTop w:val="0"/>
                                                  <w:marBottom w:val="0"/>
                                                  <w:divBdr>
                                                    <w:top w:val="none" w:sz="0" w:space="0" w:color="auto"/>
                                                    <w:left w:val="none" w:sz="0" w:space="0" w:color="auto"/>
                                                    <w:bottom w:val="none" w:sz="0" w:space="0" w:color="auto"/>
                                                    <w:right w:val="none" w:sz="0" w:space="0" w:color="auto"/>
                                                  </w:divBdr>
                                                </w:div>
                                                <w:div w:id="1430737111">
                                                  <w:marLeft w:val="0"/>
                                                  <w:marRight w:val="0"/>
                                                  <w:marTop w:val="0"/>
                                                  <w:marBottom w:val="0"/>
                                                  <w:divBdr>
                                                    <w:top w:val="none" w:sz="0" w:space="0" w:color="auto"/>
                                                    <w:left w:val="none" w:sz="0" w:space="0" w:color="auto"/>
                                                    <w:bottom w:val="none" w:sz="0" w:space="0" w:color="auto"/>
                                                    <w:right w:val="none" w:sz="0" w:space="0" w:color="auto"/>
                                                  </w:divBdr>
                                                </w:div>
                                                <w:div w:id="1451825966">
                                                  <w:marLeft w:val="0"/>
                                                  <w:marRight w:val="0"/>
                                                  <w:marTop w:val="0"/>
                                                  <w:marBottom w:val="0"/>
                                                  <w:divBdr>
                                                    <w:top w:val="none" w:sz="0" w:space="0" w:color="auto"/>
                                                    <w:left w:val="none" w:sz="0" w:space="0" w:color="auto"/>
                                                    <w:bottom w:val="none" w:sz="0" w:space="0" w:color="auto"/>
                                                    <w:right w:val="none" w:sz="0" w:space="0" w:color="auto"/>
                                                  </w:divBdr>
                                                </w:div>
                                                <w:div w:id="1194686271">
                                                  <w:marLeft w:val="0"/>
                                                  <w:marRight w:val="0"/>
                                                  <w:marTop w:val="0"/>
                                                  <w:marBottom w:val="0"/>
                                                  <w:divBdr>
                                                    <w:top w:val="none" w:sz="0" w:space="0" w:color="auto"/>
                                                    <w:left w:val="none" w:sz="0" w:space="0" w:color="auto"/>
                                                    <w:bottom w:val="none" w:sz="0" w:space="0" w:color="auto"/>
                                                    <w:right w:val="none" w:sz="0" w:space="0" w:color="auto"/>
                                                  </w:divBdr>
                                                </w:div>
                                                <w:div w:id="1271009354">
                                                  <w:marLeft w:val="0"/>
                                                  <w:marRight w:val="0"/>
                                                  <w:marTop w:val="0"/>
                                                  <w:marBottom w:val="0"/>
                                                  <w:divBdr>
                                                    <w:top w:val="none" w:sz="0" w:space="0" w:color="auto"/>
                                                    <w:left w:val="none" w:sz="0" w:space="0" w:color="auto"/>
                                                    <w:bottom w:val="none" w:sz="0" w:space="0" w:color="auto"/>
                                                    <w:right w:val="none" w:sz="0" w:space="0" w:color="auto"/>
                                                  </w:divBdr>
                                                </w:div>
                                                <w:div w:id="201984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3699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F59EA4-F732-44E2-B182-0A0A0D0286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7</Pages>
  <Words>1881</Words>
  <Characters>10351</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12208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 </cp:lastModifiedBy>
  <cp:revision>6</cp:revision>
  <cp:lastPrinted>2013-07-21T00:01:00Z</cp:lastPrinted>
  <dcterms:created xsi:type="dcterms:W3CDTF">2014-01-18T16:15:00Z</dcterms:created>
  <dcterms:modified xsi:type="dcterms:W3CDTF">2014-01-19T00:27:00Z</dcterms:modified>
</cp:coreProperties>
</file>